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Look w:val="04A0" w:firstRow="1" w:lastRow="0" w:firstColumn="1" w:lastColumn="0" w:noHBand="0" w:noVBand="1"/>
      </w:tblPr>
      <w:tblGrid>
        <w:gridCol w:w="9923"/>
      </w:tblGrid>
      <w:tr w:rsidR="00D87ACB" w:rsidRPr="004A7B34" w14:paraId="7E8FEA7C" w14:textId="77777777" w:rsidTr="00127776">
        <w:trPr>
          <w:trHeight w:val="423"/>
        </w:trPr>
        <w:tc>
          <w:tcPr>
            <w:tcW w:w="9923" w:type="dxa"/>
            <w:shd w:val="clear" w:color="auto" w:fill="auto"/>
            <w:vAlign w:val="center"/>
          </w:tcPr>
          <w:p w14:paraId="62C4DA68" w14:textId="7F4D6EEB" w:rsidR="00213AD0" w:rsidRDefault="00213AD0" w:rsidP="00213AD0">
            <w:pPr>
              <w:jc w:val="center"/>
              <w:rPr>
                <w:b/>
                <w:color w:val="007AC9"/>
                <w:sz w:val="28"/>
              </w:rPr>
            </w:pPr>
            <w:r w:rsidRPr="007405A9">
              <w:rPr>
                <w:b/>
                <w:color w:val="007AC9"/>
                <w:sz w:val="28"/>
              </w:rPr>
              <w:t xml:space="preserve">Allegato </w:t>
            </w:r>
            <w:r w:rsidR="000364BC">
              <w:rPr>
                <w:b/>
                <w:color w:val="007AC9"/>
                <w:sz w:val="28"/>
              </w:rPr>
              <w:t>5</w:t>
            </w:r>
            <w:r w:rsidRPr="007405A9">
              <w:rPr>
                <w:b/>
                <w:color w:val="007AC9"/>
                <w:sz w:val="28"/>
              </w:rPr>
              <w:t xml:space="preserve"> </w:t>
            </w:r>
          </w:p>
          <w:p w14:paraId="00A83411" w14:textId="77777777" w:rsidR="000364BC" w:rsidRPr="007405A9" w:rsidRDefault="000364BC" w:rsidP="00213AD0">
            <w:pPr>
              <w:jc w:val="center"/>
              <w:rPr>
                <w:b/>
                <w:color w:val="007AC9"/>
                <w:sz w:val="28"/>
              </w:rPr>
            </w:pPr>
          </w:p>
          <w:p w14:paraId="34FBAD9C" w14:textId="3D8D003A" w:rsidR="00213AD0" w:rsidRPr="007405A9" w:rsidRDefault="000364BC" w:rsidP="00213AD0">
            <w:pPr>
              <w:jc w:val="center"/>
              <w:rPr>
                <w:b/>
                <w:color w:val="007AC9"/>
                <w:sz w:val="28"/>
              </w:rPr>
            </w:pPr>
            <w:r>
              <w:rPr>
                <w:b/>
                <w:color w:val="007AC9"/>
                <w:sz w:val="28"/>
              </w:rPr>
              <w:t>VERBALE DI UBICAZIONE</w:t>
            </w:r>
          </w:p>
          <w:p w14:paraId="074D205C" w14:textId="77777777" w:rsidR="006A2F09" w:rsidRDefault="006A2F09" w:rsidP="00213AD0">
            <w:pPr>
              <w:jc w:val="center"/>
              <w:rPr>
                <w:b/>
                <w:color w:val="007AC9"/>
                <w:sz w:val="28"/>
              </w:rPr>
            </w:pPr>
          </w:p>
          <w:p w14:paraId="21B0F8F6" w14:textId="53F4B930" w:rsidR="00877418" w:rsidRPr="004A7B34" w:rsidRDefault="00213AD0" w:rsidP="00CC7B55">
            <w:pPr>
              <w:jc w:val="center"/>
              <w:rPr>
                <w:b/>
                <w:sz w:val="28"/>
              </w:rPr>
            </w:pPr>
            <w:r w:rsidRPr="007405A9">
              <w:rPr>
                <w:b/>
                <w:color w:val="007AC9"/>
                <w:sz w:val="28"/>
              </w:rPr>
              <w:t>Aggiornamento del</w:t>
            </w:r>
            <w:r w:rsidR="00CC7B55">
              <w:rPr>
                <w:b/>
                <w:color w:val="007AC9"/>
                <w:sz w:val="28"/>
              </w:rPr>
              <w:t xml:space="preserve"> 12/09/2022</w:t>
            </w:r>
          </w:p>
          <w:p w14:paraId="0338D5B0" w14:textId="2A79A8D2" w:rsidR="003F6E7D" w:rsidRPr="004A7B34" w:rsidRDefault="003F6E7D"/>
          <w:p w14:paraId="1D4BC34C" w14:textId="3A9AA5E3" w:rsidR="003F6E7D" w:rsidRPr="004A7B34" w:rsidRDefault="003F6E7D" w:rsidP="003F6E7D">
            <w:pPr>
              <w:jc w:val="both"/>
              <w:rPr>
                <w:b/>
                <w:sz w:val="28"/>
              </w:rPr>
            </w:pPr>
          </w:p>
        </w:tc>
      </w:tr>
    </w:tbl>
    <w:p w14:paraId="06308704" w14:textId="5CF14E94" w:rsidR="001B00C9" w:rsidRPr="004A7B34" w:rsidRDefault="001B00C9" w:rsidP="00AE2C3F">
      <w:pPr>
        <w:rPr>
          <w:rFonts w:ascii="Arial" w:hAnsi="Arial" w:cs="Arial"/>
          <w:sz w:val="16"/>
          <w:szCs w:val="16"/>
        </w:rPr>
      </w:pPr>
    </w:p>
    <w:p w14:paraId="30605F8E" w14:textId="2E53A6F6" w:rsidR="00AE2C3F" w:rsidRPr="004A7B34" w:rsidRDefault="00AE2C3F" w:rsidP="00AE2C3F">
      <w:pPr>
        <w:rPr>
          <w:rFonts w:ascii="Arial" w:hAnsi="Arial" w:cs="Arial"/>
          <w:sz w:val="16"/>
          <w:szCs w:val="16"/>
        </w:rPr>
      </w:pPr>
    </w:p>
    <w:p w14:paraId="5A38F09A" w14:textId="7D24D3CC" w:rsidR="00AE2C3F" w:rsidRPr="004A7B34" w:rsidRDefault="00AE2C3F" w:rsidP="00AE2C3F">
      <w:pPr>
        <w:rPr>
          <w:rFonts w:ascii="Arial" w:hAnsi="Arial" w:cs="Arial"/>
          <w:sz w:val="16"/>
          <w:szCs w:val="16"/>
        </w:rPr>
      </w:pPr>
    </w:p>
    <w:p w14:paraId="4EBDA728" w14:textId="09075F4A" w:rsidR="000364BC" w:rsidRPr="000364BC" w:rsidRDefault="00AE2C3F" w:rsidP="000364BC">
      <w:pPr>
        <w:spacing w:after="200" w:line="276" w:lineRule="auto"/>
        <w:rPr>
          <w:rFonts w:ascii="Arial" w:hAnsi="Arial" w:cs="Arial"/>
          <w:sz w:val="16"/>
          <w:szCs w:val="16"/>
        </w:rPr>
      </w:pPr>
      <w:r w:rsidRPr="004A7B34">
        <w:rPr>
          <w:rFonts w:ascii="Arial" w:hAnsi="Arial" w:cs="Arial"/>
          <w:sz w:val="16"/>
          <w:szCs w:val="16"/>
        </w:rPr>
        <w:br w:type="page"/>
      </w:r>
    </w:p>
    <w:p w14:paraId="3262377E" w14:textId="77777777" w:rsidR="000364BC" w:rsidRPr="000364BC" w:rsidRDefault="000364BC" w:rsidP="000364BC">
      <w:pPr>
        <w:spacing w:line="276" w:lineRule="auto"/>
        <w:jc w:val="both"/>
        <w:rPr>
          <w:rFonts w:asciiTheme="minorHAnsi" w:eastAsia="Times New Roman" w:hAnsiTheme="minorHAnsi" w:cstheme="minorHAnsi"/>
          <w:lang w:eastAsia="it-IT"/>
        </w:rPr>
      </w:pPr>
    </w:p>
    <w:tbl>
      <w:tblPr>
        <w:tblStyle w:val="Grigliatabella"/>
        <w:tblW w:w="0" w:type="auto"/>
        <w:jc w:val="center"/>
        <w:tblLook w:val="04A0" w:firstRow="1" w:lastRow="0" w:firstColumn="1" w:lastColumn="0" w:noHBand="0" w:noVBand="1"/>
      </w:tblPr>
      <w:tblGrid>
        <w:gridCol w:w="6587"/>
        <w:gridCol w:w="282"/>
        <w:gridCol w:w="2816"/>
      </w:tblGrid>
      <w:tr w:rsidR="000364BC" w:rsidRPr="000364BC" w14:paraId="155F0B58" w14:textId="77777777" w:rsidTr="004D021F">
        <w:trPr>
          <w:trHeight w:val="323"/>
          <w:jc w:val="center"/>
        </w:trPr>
        <w:tc>
          <w:tcPr>
            <w:tcW w:w="6629" w:type="dxa"/>
            <w:vAlign w:val="center"/>
          </w:tcPr>
          <w:p w14:paraId="7CF7B32A" w14:textId="30A61585" w:rsidR="000364BC" w:rsidRPr="00C05596" w:rsidRDefault="000364BC" w:rsidP="000364BC">
            <w:pPr>
              <w:rPr>
                <w:rFonts w:asciiTheme="minorHAnsi" w:hAnsiTheme="minorHAnsi" w:cstheme="minorHAnsi"/>
                <w:lang w:val="it-IT" w:eastAsia="it-IT"/>
              </w:rPr>
            </w:pPr>
            <w:r w:rsidRPr="00C05596">
              <w:rPr>
                <w:rFonts w:asciiTheme="minorHAnsi" w:hAnsiTheme="minorHAnsi" w:cstheme="minorHAnsi"/>
                <w:color w:val="000000" w:themeColor="text1"/>
                <w:lang w:val="it-IT" w:eastAsia="it-IT"/>
              </w:rPr>
              <w:t>CODICE</w:t>
            </w:r>
            <w:r w:rsidRPr="00C05596">
              <w:rPr>
                <w:rFonts w:asciiTheme="minorHAnsi" w:hAnsiTheme="minorHAnsi" w:cstheme="minorHAnsi"/>
                <w:lang w:val="it-IT" w:eastAsia="it-IT"/>
              </w:rPr>
              <w:t xml:space="preserve"> </w:t>
            </w:r>
            <w:r w:rsidRPr="00C05596">
              <w:rPr>
                <w:rFonts w:asciiTheme="minorHAnsi" w:hAnsiTheme="minorHAnsi" w:cstheme="minorHAnsi"/>
                <w:color w:val="000000" w:themeColor="text1"/>
                <w:lang w:val="it-IT" w:eastAsia="it-IT"/>
              </w:rPr>
              <w:t xml:space="preserve">RINTRACCIABILITA’ PRATICA DI CONNESSIONE </w:t>
            </w:r>
            <w:r w:rsidRPr="00C05596">
              <w:rPr>
                <w:rFonts w:asciiTheme="minorHAnsi" w:hAnsiTheme="minorHAnsi" w:cstheme="minorHAnsi"/>
                <w:color w:val="000000" w:themeColor="text1"/>
                <w:sz w:val="18"/>
                <w:lang w:val="it-IT" w:eastAsia="it-IT"/>
              </w:rPr>
              <w:t xml:space="preserve">(assegnato da </w:t>
            </w:r>
            <w:r w:rsidR="00C05596">
              <w:rPr>
                <w:rFonts w:asciiTheme="minorHAnsi" w:hAnsiTheme="minorHAnsi" w:cstheme="minorHAnsi"/>
                <w:color w:val="000000" w:themeColor="text1"/>
                <w:sz w:val="18"/>
                <w:lang w:val="it-IT" w:eastAsia="it-IT"/>
              </w:rPr>
              <w:t>Toscana Energia</w:t>
            </w:r>
            <w:r w:rsidRPr="00C05596">
              <w:rPr>
                <w:rFonts w:asciiTheme="minorHAnsi" w:hAnsiTheme="minorHAnsi" w:cstheme="minorHAnsi"/>
                <w:color w:val="000000" w:themeColor="text1"/>
                <w:sz w:val="18"/>
                <w:lang w:val="it-IT" w:eastAsia="it-IT"/>
              </w:rPr>
              <w:t>)</w:t>
            </w:r>
          </w:p>
        </w:tc>
        <w:tc>
          <w:tcPr>
            <w:tcW w:w="283" w:type="dxa"/>
            <w:tcBorders>
              <w:top w:val="single" w:sz="4" w:space="0" w:color="FFFFFF" w:themeColor="background1"/>
              <w:bottom w:val="single" w:sz="4" w:space="0" w:color="FFFFFF" w:themeColor="background1"/>
            </w:tcBorders>
            <w:vAlign w:val="center"/>
          </w:tcPr>
          <w:p w14:paraId="45A13CA8" w14:textId="77777777" w:rsidR="000364BC" w:rsidRPr="00C05596" w:rsidRDefault="000364BC" w:rsidP="000364BC">
            <w:pPr>
              <w:rPr>
                <w:lang w:val="it-IT" w:eastAsia="it-IT"/>
              </w:rPr>
            </w:pPr>
          </w:p>
        </w:tc>
        <w:tc>
          <w:tcPr>
            <w:tcW w:w="2835" w:type="dxa"/>
            <w:vAlign w:val="center"/>
          </w:tcPr>
          <w:p w14:paraId="55A0D02C" w14:textId="7EBF1594" w:rsidR="000364BC" w:rsidRPr="000364BC" w:rsidRDefault="00C05596" w:rsidP="000364BC">
            <w:pPr>
              <w:rPr>
                <w:rFonts w:asciiTheme="minorHAnsi" w:hAnsiTheme="minorHAnsi" w:cstheme="minorHAnsi"/>
                <w:lang w:eastAsia="it-IT"/>
              </w:rPr>
            </w:pPr>
            <w:r>
              <w:rPr>
                <w:rFonts w:asciiTheme="minorHAnsi" w:hAnsiTheme="minorHAnsi" w:cstheme="minorHAnsi"/>
                <w:color w:val="000000" w:themeColor="text1"/>
                <w:lang w:eastAsia="it-IT"/>
              </w:rPr>
              <w:t>TE</w:t>
            </w:r>
            <w:r w:rsidR="000364BC" w:rsidRPr="000364BC">
              <w:rPr>
                <w:rFonts w:asciiTheme="minorHAnsi" w:hAnsiTheme="minorHAnsi" w:cstheme="minorHAnsi"/>
                <w:color w:val="000000" w:themeColor="text1"/>
                <w:lang w:eastAsia="it-IT"/>
              </w:rPr>
              <w:t>BIO</w:t>
            </w:r>
          </w:p>
        </w:tc>
      </w:tr>
    </w:tbl>
    <w:p w14:paraId="7A42DCE6" w14:textId="77777777" w:rsidR="000364BC" w:rsidRPr="000364BC" w:rsidRDefault="000364BC" w:rsidP="000364BC">
      <w:pPr>
        <w:spacing w:line="276" w:lineRule="auto"/>
        <w:jc w:val="both"/>
        <w:rPr>
          <w:rFonts w:asciiTheme="minorHAnsi" w:eastAsia="Times New Roman" w:hAnsiTheme="minorHAnsi" w:cstheme="minorHAnsi"/>
          <w:lang w:eastAsia="it-IT"/>
        </w:rPr>
      </w:pPr>
    </w:p>
    <w:p w14:paraId="72214AA7"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Il giorno ____ del mese di ____________ dell’anno__________, presenti i Signori:</w:t>
      </w:r>
    </w:p>
    <w:p w14:paraId="0239E67A"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p>
    <w:p w14:paraId="024B88E7"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[__                                                        _</w:t>
      </w:r>
      <w:proofErr w:type="gramStart"/>
      <w:r w:rsidRPr="000364BC">
        <w:rPr>
          <w:rFonts w:asciiTheme="minorHAnsi" w:eastAsia="Times New Roman" w:hAnsiTheme="minorHAnsi" w:cstheme="minorHAnsi"/>
          <w:sz w:val="18"/>
          <w:szCs w:val="18"/>
          <w:lang w:eastAsia="it-IT"/>
        </w:rPr>
        <w:t xml:space="preserve">_]   </w:t>
      </w:r>
      <w:proofErr w:type="gramEnd"/>
      <w:r w:rsidRPr="000364BC">
        <w:rPr>
          <w:rFonts w:asciiTheme="minorHAnsi" w:eastAsia="Times New Roman" w:hAnsiTheme="minorHAnsi" w:cstheme="minorHAnsi"/>
          <w:sz w:val="18"/>
          <w:szCs w:val="18"/>
          <w:lang w:eastAsia="it-IT"/>
        </w:rPr>
        <w:t xml:space="preserve">   </w:t>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t xml:space="preserve">         </w:t>
      </w:r>
      <w:r w:rsidRPr="000364BC">
        <w:rPr>
          <w:rFonts w:asciiTheme="minorHAnsi" w:eastAsia="Times New Roman" w:hAnsiTheme="minorHAnsi" w:cstheme="minorHAnsi"/>
          <w:sz w:val="18"/>
          <w:szCs w:val="18"/>
          <w:lang w:eastAsia="it-IT"/>
        </w:rPr>
        <w:tab/>
        <w:t xml:space="preserve">                                      In qualità di Richiedente </w:t>
      </w:r>
    </w:p>
    <w:p w14:paraId="26CFAA56"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p>
    <w:p w14:paraId="07C67A5C" w14:textId="77777777" w:rsidR="000364BC" w:rsidRPr="000364BC" w:rsidRDefault="000364BC" w:rsidP="000364BC">
      <w:pPr>
        <w:tabs>
          <w:tab w:val="left" w:pos="5702"/>
        </w:tabs>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[__                                                         _</w:t>
      </w:r>
      <w:proofErr w:type="gramStart"/>
      <w:r w:rsidRPr="000364BC">
        <w:rPr>
          <w:rFonts w:asciiTheme="minorHAnsi" w:eastAsia="Times New Roman" w:hAnsiTheme="minorHAnsi" w:cstheme="minorHAnsi"/>
          <w:sz w:val="18"/>
          <w:szCs w:val="18"/>
          <w:lang w:eastAsia="it-IT"/>
        </w:rPr>
        <w:t xml:space="preserve">_]   </w:t>
      </w:r>
      <w:proofErr w:type="gramEnd"/>
      <w:r w:rsidRPr="000364BC">
        <w:rPr>
          <w:rFonts w:asciiTheme="minorHAnsi" w:eastAsia="Times New Roman" w:hAnsiTheme="minorHAnsi" w:cstheme="minorHAnsi"/>
          <w:sz w:val="18"/>
          <w:szCs w:val="18"/>
          <w:lang w:eastAsia="it-IT"/>
        </w:rPr>
        <w:t xml:space="preserve">                          In qualità di Proprietario del terreno (ove diverso dal Richiedente, se presente)</w:t>
      </w:r>
    </w:p>
    <w:p w14:paraId="6450D471"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p>
    <w:p w14:paraId="0BF2D5A9" w14:textId="4DFD7BED" w:rsidR="000364BC" w:rsidRPr="000364BC" w:rsidRDefault="000364BC" w:rsidP="000364BC">
      <w:p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[__                                                        _</w:t>
      </w:r>
      <w:proofErr w:type="gramStart"/>
      <w:r w:rsidRPr="000364BC">
        <w:rPr>
          <w:rFonts w:asciiTheme="minorHAnsi" w:eastAsia="Times New Roman" w:hAnsiTheme="minorHAnsi" w:cstheme="minorHAnsi"/>
          <w:sz w:val="18"/>
          <w:szCs w:val="18"/>
          <w:lang w:eastAsia="it-IT"/>
        </w:rPr>
        <w:t xml:space="preserve">_]  </w:t>
      </w:r>
      <w:r w:rsidRPr="000364BC">
        <w:rPr>
          <w:rFonts w:asciiTheme="minorHAnsi" w:eastAsia="Times New Roman" w:hAnsiTheme="minorHAnsi" w:cstheme="minorHAnsi"/>
          <w:sz w:val="18"/>
          <w:szCs w:val="18"/>
          <w:lang w:eastAsia="it-IT"/>
        </w:rPr>
        <w:tab/>
      </w:r>
      <w:proofErr w:type="gramEnd"/>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t xml:space="preserve">                                                             Per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S.p.A.</w:t>
      </w:r>
    </w:p>
    <w:p w14:paraId="7DFB695E"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p>
    <w:p w14:paraId="31062519"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è stato effettuato un sopralluogo per stabilire i Punti di consegna e immissione di biometano</w:t>
      </w:r>
      <w:r w:rsidRPr="000364BC">
        <w:rPr>
          <w:rFonts w:asciiTheme="minorHAnsi" w:eastAsia="Times New Roman" w:hAnsiTheme="minorHAnsi" w:cstheme="minorHAnsi"/>
          <w:color w:val="4F81BD" w:themeColor="accent1"/>
          <w:sz w:val="18"/>
          <w:szCs w:val="18"/>
          <w:lang w:eastAsia="it-IT"/>
        </w:rPr>
        <w:t xml:space="preserve"> </w:t>
      </w:r>
      <w:r w:rsidRPr="000364BC">
        <w:rPr>
          <w:rFonts w:asciiTheme="minorHAnsi" w:eastAsia="Times New Roman" w:hAnsiTheme="minorHAnsi" w:cstheme="minorHAnsi"/>
          <w:sz w:val="18"/>
          <w:szCs w:val="18"/>
          <w:lang w:eastAsia="it-IT"/>
        </w:rPr>
        <w:t>in relazione alla richiesta di allacciamento formalizzata in data [__ / __ / _</w:t>
      </w:r>
      <w:proofErr w:type="gramStart"/>
      <w:r w:rsidRPr="000364BC">
        <w:rPr>
          <w:rFonts w:asciiTheme="minorHAnsi" w:eastAsia="Times New Roman" w:hAnsiTheme="minorHAnsi" w:cstheme="minorHAnsi"/>
          <w:sz w:val="18"/>
          <w:szCs w:val="18"/>
          <w:lang w:eastAsia="it-IT"/>
        </w:rPr>
        <w:t>_]  da</w:t>
      </w:r>
      <w:proofErr w:type="gramEnd"/>
      <w:r w:rsidRPr="000364BC">
        <w:rPr>
          <w:rFonts w:asciiTheme="minorHAnsi" w:eastAsia="Times New Roman" w:hAnsiTheme="minorHAnsi" w:cstheme="minorHAnsi"/>
          <w:sz w:val="18"/>
          <w:szCs w:val="18"/>
          <w:lang w:eastAsia="it-IT"/>
        </w:rPr>
        <w:t xml:space="preserve">  [___________________________________________] </w:t>
      </w:r>
      <w:r w:rsidRPr="000364BC">
        <w:rPr>
          <w:rFonts w:asciiTheme="minorHAnsi" w:eastAsia="Times New Roman" w:hAnsiTheme="minorHAnsi" w:cstheme="minorHAnsi"/>
          <w:i/>
          <w:sz w:val="18"/>
          <w:szCs w:val="18"/>
          <w:lang w:eastAsia="it-IT"/>
        </w:rPr>
        <w:t>(indicare denominazione del Richiedente).</w:t>
      </w:r>
    </w:p>
    <w:p w14:paraId="53CA03ED"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p>
    <w:p w14:paraId="08057EC2" w14:textId="77777777" w:rsidR="000364BC" w:rsidRPr="000364BC" w:rsidRDefault="000364BC" w:rsidP="000364BC">
      <w:pPr>
        <w:spacing w:line="276" w:lineRule="auto"/>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Dopo accurata analisi dei luoghi, si è convenuto che:</w:t>
      </w:r>
    </w:p>
    <w:p w14:paraId="55DC7BEB" w14:textId="77777777" w:rsidR="000364BC" w:rsidRPr="000364BC" w:rsidRDefault="000364BC" w:rsidP="000364BC">
      <w:pPr>
        <w:numPr>
          <w:ilvl w:val="0"/>
          <w:numId w:val="31"/>
        </w:numPr>
        <w:spacing w:line="276" w:lineRule="auto"/>
        <w:contextualSpacing/>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il Punto di immissione del biometano</w:t>
      </w:r>
      <w:r w:rsidRPr="000364BC">
        <w:rPr>
          <w:rFonts w:asciiTheme="minorHAnsi" w:eastAsia="Times New Roman" w:hAnsiTheme="minorHAnsi" w:cstheme="minorHAnsi"/>
          <w:i/>
          <w:sz w:val="18"/>
          <w:szCs w:val="18"/>
          <w:lang w:eastAsia="it-IT"/>
        </w:rPr>
        <w:t xml:space="preserve"> </w:t>
      </w:r>
      <w:r w:rsidRPr="000364BC">
        <w:rPr>
          <w:rFonts w:asciiTheme="minorHAnsi" w:eastAsia="Times New Roman" w:hAnsiTheme="minorHAnsi" w:cstheme="minorHAnsi"/>
          <w:sz w:val="18"/>
          <w:szCs w:val="18"/>
          <w:lang w:eastAsia="it-IT"/>
        </w:rPr>
        <w:t xml:space="preserve">può essere ubicato alle seguenti coordinate di georeferenziazione: </w:t>
      </w:r>
    </w:p>
    <w:p w14:paraId="068ABCFE" w14:textId="77777777" w:rsidR="000364BC" w:rsidRPr="000364BC" w:rsidRDefault="000364BC" w:rsidP="000364BC">
      <w:pPr>
        <w:spacing w:line="276" w:lineRule="auto"/>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Latitudine </w:t>
      </w:r>
      <w:proofErr w:type="gramStart"/>
      <w:r w:rsidRPr="000364BC">
        <w:rPr>
          <w:rFonts w:asciiTheme="minorHAnsi" w:eastAsia="Times New Roman" w:hAnsiTheme="minorHAnsi" w:cstheme="minorHAnsi"/>
          <w:sz w:val="18"/>
          <w:szCs w:val="18"/>
          <w:lang w:eastAsia="it-IT"/>
        </w:rPr>
        <w:t>[ _</w:t>
      </w:r>
      <w:proofErr w:type="gramEnd"/>
      <w:r w:rsidRPr="000364BC">
        <w:rPr>
          <w:rFonts w:asciiTheme="minorHAnsi" w:eastAsia="Times New Roman" w:hAnsiTheme="minorHAnsi" w:cstheme="minorHAnsi"/>
          <w:sz w:val="18"/>
          <w:szCs w:val="18"/>
          <w:lang w:eastAsia="it-IT"/>
        </w:rPr>
        <w:t xml:space="preserve">______________________]                                                                                      Longitudine [________________________]    </w:t>
      </w:r>
    </w:p>
    <w:p w14:paraId="13810EDA" w14:textId="77777777" w:rsidR="000364BC" w:rsidRPr="000364BC" w:rsidRDefault="000364BC" w:rsidP="000364BC">
      <w:pPr>
        <w:spacing w:line="276" w:lineRule="auto"/>
        <w:rPr>
          <w:rFonts w:asciiTheme="minorHAnsi" w:eastAsia="Times New Roman" w:hAnsiTheme="minorHAnsi" w:cstheme="minorHAnsi"/>
          <w:sz w:val="18"/>
          <w:szCs w:val="18"/>
          <w:lang w:eastAsia="it-IT"/>
        </w:rPr>
      </w:pPr>
    </w:p>
    <w:p w14:paraId="59238BF9" w14:textId="77777777" w:rsidR="000364BC" w:rsidRPr="000364BC" w:rsidRDefault="000364BC" w:rsidP="000364BC">
      <w:pPr>
        <w:numPr>
          <w:ilvl w:val="0"/>
          <w:numId w:val="32"/>
        </w:numPr>
        <w:spacing w:line="276" w:lineRule="auto"/>
        <w:contextualSpacing/>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il Punto di consegna del biometano</w:t>
      </w:r>
      <w:r w:rsidRPr="000364BC">
        <w:rPr>
          <w:rFonts w:asciiTheme="minorHAnsi" w:eastAsia="Times New Roman" w:hAnsiTheme="minorHAnsi" w:cstheme="minorHAnsi"/>
          <w:i/>
          <w:sz w:val="18"/>
          <w:szCs w:val="18"/>
          <w:lang w:eastAsia="it-IT"/>
        </w:rPr>
        <w:t xml:space="preserve"> </w:t>
      </w:r>
      <w:r w:rsidRPr="000364BC">
        <w:rPr>
          <w:rFonts w:asciiTheme="minorHAnsi" w:eastAsia="Times New Roman" w:hAnsiTheme="minorHAnsi" w:cstheme="minorHAnsi"/>
          <w:sz w:val="18"/>
          <w:szCs w:val="18"/>
          <w:lang w:eastAsia="it-IT"/>
        </w:rPr>
        <w:t xml:space="preserve">può essere ubicato alle seguenti coordinate di georeferenziazione: </w:t>
      </w:r>
    </w:p>
    <w:p w14:paraId="43BDB3F0" w14:textId="77777777" w:rsidR="000364BC" w:rsidRPr="000364BC" w:rsidRDefault="000364BC" w:rsidP="000364BC">
      <w:pPr>
        <w:spacing w:line="276" w:lineRule="auto"/>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Latitudine </w:t>
      </w:r>
      <w:proofErr w:type="gramStart"/>
      <w:r w:rsidRPr="000364BC">
        <w:rPr>
          <w:rFonts w:asciiTheme="minorHAnsi" w:eastAsia="Times New Roman" w:hAnsiTheme="minorHAnsi" w:cstheme="minorHAnsi"/>
          <w:sz w:val="18"/>
          <w:szCs w:val="18"/>
          <w:lang w:eastAsia="it-IT"/>
        </w:rPr>
        <w:t>[ _</w:t>
      </w:r>
      <w:proofErr w:type="gramEnd"/>
      <w:r w:rsidRPr="000364BC">
        <w:rPr>
          <w:rFonts w:asciiTheme="minorHAnsi" w:eastAsia="Times New Roman" w:hAnsiTheme="minorHAnsi" w:cstheme="minorHAnsi"/>
          <w:sz w:val="18"/>
          <w:szCs w:val="18"/>
          <w:lang w:eastAsia="it-IT"/>
        </w:rPr>
        <w:t xml:space="preserve">______________________]                                                                                      Longitudine [________________________]    </w:t>
      </w:r>
    </w:p>
    <w:p w14:paraId="5FACC7EA" w14:textId="77777777" w:rsidR="000364BC" w:rsidRPr="000364BC" w:rsidRDefault="000364BC" w:rsidP="000364BC">
      <w:pPr>
        <w:spacing w:line="276" w:lineRule="auto"/>
        <w:rPr>
          <w:rFonts w:asciiTheme="minorHAnsi" w:eastAsia="Times New Roman" w:hAnsiTheme="minorHAnsi" w:cstheme="minorHAnsi"/>
          <w:sz w:val="18"/>
          <w:szCs w:val="18"/>
          <w:lang w:eastAsia="it-IT"/>
        </w:rPr>
      </w:pPr>
    </w:p>
    <w:p w14:paraId="027E5206" w14:textId="77777777" w:rsidR="000364BC" w:rsidRPr="000364BC" w:rsidRDefault="000364BC" w:rsidP="000364BC">
      <w:pPr>
        <w:spacing w:line="276" w:lineRule="auto"/>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presente nei mappali di seguito riportati:</w:t>
      </w:r>
    </w:p>
    <w:p w14:paraId="431D66E1"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Foglio </w:t>
      </w:r>
      <w:proofErr w:type="gramStart"/>
      <w:r w:rsidRPr="000364BC">
        <w:rPr>
          <w:rFonts w:asciiTheme="minorHAnsi" w:eastAsia="Times New Roman" w:hAnsiTheme="minorHAnsi" w:cstheme="minorHAnsi"/>
          <w:sz w:val="18"/>
          <w:szCs w:val="18"/>
          <w:lang w:eastAsia="it-IT"/>
        </w:rPr>
        <w:t>[ _</w:t>
      </w:r>
      <w:proofErr w:type="gramEnd"/>
      <w:r w:rsidRPr="000364BC">
        <w:rPr>
          <w:rFonts w:asciiTheme="minorHAnsi" w:eastAsia="Times New Roman" w:hAnsiTheme="minorHAnsi" w:cstheme="minorHAnsi"/>
          <w:sz w:val="18"/>
          <w:szCs w:val="18"/>
          <w:lang w:eastAsia="it-IT"/>
        </w:rPr>
        <w:t xml:space="preserve">_____ ], Mappale [ ______ ], del Comune di [ ________________ ] Provincia di [__], di proprietà di [__                                                      ___________________________], come indicato nello stralcio planimetrico </w:t>
      </w:r>
      <w:r w:rsidRPr="000364BC">
        <w:rPr>
          <w:rFonts w:asciiTheme="minorHAnsi" w:eastAsia="Times New Roman" w:hAnsiTheme="minorHAnsi" w:cstheme="minorHAnsi"/>
          <w:b/>
          <w:sz w:val="18"/>
          <w:szCs w:val="18"/>
          <w:lang w:eastAsia="it-IT"/>
        </w:rPr>
        <w:t xml:space="preserve">catastale scala 1:2.000 </w:t>
      </w:r>
      <w:r w:rsidRPr="000364BC">
        <w:rPr>
          <w:rFonts w:asciiTheme="minorHAnsi" w:eastAsia="Times New Roman" w:hAnsiTheme="minorHAnsi" w:cstheme="minorHAnsi"/>
          <w:sz w:val="18"/>
          <w:szCs w:val="18"/>
          <w:lang w:eastAsia="it-IT"/>
        </w:rPr>
        <w:t>allegato.</w:t>
      </w:r>
    </w:p>
    <w:p w14:paraId="5A009025" w14:textId="77777777" w:rsidR="000364BC" w:rsidRPr="000364BC" w:rsidRDefault="000364BC" w:rsidP="000364BC">
      <w:pPr>
        <w:spacing w:line="276" w:lineRule="auto"/>
        <w:rPr>
          <w:rFonts w:asciiTheme="minorHAnsi" w:eastAsia="Times New Roman" w:hAnsiTheme="minorHAnsi" w:cstheme="minorHAnsi"/>
          <w:sz w:val="18"/>
          <w:szCs w:val="18"/>
          <w:lang w:eastAsia="it-IT"/>
        </w:rPr>
      </w:pPr>
    </w:p>
    <w:p w14:paraId="62A6B414" w14:textId="2CFDB84F" w:rsidR="000364BC" w:rsidRPr="000364BC" w:rsidRDefault="000364BC" w:rsidP="000364BC">
      <w:pPr>
        <w:spacing w:line="276" w:lineRule="auto"/>
        <w:jc w:val="both"/>
        <w:rPr>
          <w:rFonts w:asciiTheme="minorHAnsi" w:eastAsia="Times New Roman" w:hAnsiTheme="minorHAnsi" w:cstheme="minorHAnsi"/>
          <w:strike/>
          <w:sz w:val="18"/>
          <w:szCs w:val="18"/>
          <w:lang w:eastAsia="it-IT"/>
        </w:rPr>
      </w:pPr>
      <w:r w:rsidRPr="000364BC">
        <w:rPr>
          <w:rFonts w:asciiTheme="minorHAnsi" w:eastAsia="Times New Roman" w:hAnsiTheme="minorHAnsi" w:cstheme="minorHAnsi"/>
          <w:sz w:val="18"/>
          <w:szCs w:val="18"/>
          <w:lang w:eastAsia="it-IT"/>
        </w:rPr>
        <w:t xml:space="preserve">Se l’impianto terminale di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S.p.A. è installato su aree di cui la stessa non è proprietaria, il Richiedente dovrà garantire, a proprie cure e spese, a favore di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S.p.A. l’uso esclusivo dell’area, l’ingresso indipendente e il diritto di passaggio sulla strada di accesso.</w:t>
      </w:r>
    </w:p>
    <w:p w14:paraId="30575EE6"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p>
    <w:p w14:paraId="22E06C28" w14:textId="77777777" w:rsidR="000364BC" w:rsidRPr="000364BC" w:rsidRDefault="000364BC" w:rsidP="000364BC">
      <w:pPr>
        <w:spacing w:line="276" w:lineRule="auto"/>
        <w:jc w:val="both"/>
        <w:rPr>
          <w:rFonts w:asciiTheme="minorHAnsi" w:eastAsia="Times New Roman" w:hAnsiTheme="minorHAnsi" w:cstheme="minorHAnsi"/>
          <w:b/>
          <w:sz w:val="18"/>
          <w:szCs w:val="18"/>
          <w:lang w:eastAsia="it-IT"/>
        </w:rPr>
      </w:pPr>
      <w:r w:rsidRPr="000364BC">
        <w:rPr>
          <w:rFonts w:asciiTheme="minorHAnsi" w:eastAsia="Times New Roman" w:hAnsiTheme="minorHAnsi" w:cstheme="minorHAnsi"/>
          <w:sz w:val="18"/>
          <w:szCs w:val="18"/>
          <w:lang w:eastAsia="it-IT"/>
        </w:rPr>
        <w:t xml:space="preserve">Con il presente verbale, il Richiedente </w:t>
      </w:r>
      <w:r w:rsidRPr="000364BC">
        <w:rPr>
          <w:rFonts w:asciiTheme="minorHAnsi" w:eastAsia="Times New Roman" w:hAnsiTheme="minorHAnsi" w:cstheme="minorHAnsi"/>
          <w:b/>
          <w:sz w:val="18"/>
          <w:szCs w:val="18"/>
          <w:lang w:eastAsia="it-IT"/>
        </w:rPr>
        <w:t>si impegna a:</w:t>
      </w:r>
    </w:p>
    <w:p w14:paraId="16A202C4" w14:textId="77777777" w:rsidR="000364BC" w:rsidRPr="000364BC" w:rsidRDefault="000364BC" w:rsidP="000364BC">
      <w:pPr>
        <w:spacing w:line="276" w:lineRule="auto"/>
        <w:jc w:val="both"/>
        <w:rPr>
          <w:rFonts w:asciiTheme="minorHAnsi" w:eastAsia="Times New Roman" w:hAnsiTheme="minorHAnsi" w:cstheme="minorHAnsi"/>
          <w:b/>
          <w:sz w:val="18"/>
          <w:szCs w:val="18"/>
          <w:lang w:eastAsia="it-IT"/>
        </w:rPr>
      </w:pPr>
    </w:p>
    <w:p w14:paraId="6050D093" w14:textId="77777777" w:rsidR="000364BC" w:rsidRPr="000364BC" w:rsidRDefault="000364BC" w:rsidP="000364BC">
      <w:pPr>
        <w:spacing w:line="276" w:lineRule="auto"/>
        <w:jc w:val="both"/>
        <w:rPr>
          <w:rFonts w:asciiTheme="minorHAnsi" w:eastAsia="Times New Roman" w:hAnsiTheme="minorHAnsi" w:cstheme="minorHAnsi"/>
          <w:i/>
          <w:sz w:val="18"/>
          <w:szCs w:val="18"/>
          <w:lang w:eastAsia="it-IT"/>
        </w:rPr>
      </w:pP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i/>
          <w:sz w:val="18"/>
          <w:szCs w:val="18"/>
          <w:lang w:eastAsia="it-IT"/>
        </w:rPr>
        <w:t>Opzioni</w:t>
      </w:r>
    </w:p>
    <w:p w14:paraId="175E7A29" w14:textId="63373E55" w:rsidR="000364BC" w:rsidRPr="000364BC" w:rsidRDefault="000364BC" w:rsidP="000364BC">
      <w:pPr>
        <w:numPr>
          <w:ilvl w:val="0"/>
          <w:numId w:val="29"/>
        </w:num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u w:val="single"/>
          <w:lang w:eastAsia="it-IT"/>
        </w:rPr>
        <w:t>Terreno di proprietà del Richiedente</w:t>
      </w:r>
      <w:r w:rsidRPr="000364BC">
        <w:rPr>
          <w:rFonts w:asciiTheme="minorHAnsi" w:eastAsia="Times New Roman" w:hAnsiTheme="minorHAnsi" w:cstheme="minorHAnsi"/>
          <w:sz w:val="18"/>
          <w:szCs w:val="18"/>
          <w:lang w:eastAsia="it-IT"/>
        </w:rPr>
        <w:t xml:space="preserve">: </w:t>
      </w:r>
      <w:r w:rsidRPr="000364BC">
        <w:rPr>
          <w:rFonts w:asciiTheme="minorHAnsi" w:eastAsia="Times New Roman" w:hAnsiTheme="minorHAnsi" w:cstheme="minorHAnsi"/>
          <w:b/>
          <w:sz w:val="18"/>
          <w:szCs w:val="18"/>
          <w:lang w:eastAsia="it-IT"/>
        </w:rPr>
        <w:t>costituire</w:t>
      </w:r>
      <w:r w:rsidRPr="000364BC">
        <w:rPr>
          <w:rFonts w:asciiTheme="minorHAnsi" w:eastAsia="Times New Roman" w:hAnsiTheme="minorHAnsi" w:cstheme="minorHAnsi"/>
          <w:sz w:val="18"/>
          <w:szCs w:val="18"/>
          <w:lang w:eastAsia="it-IT"/>
        </w:rPr>
        <w:t xml:space="preserve"> preventivamente una servitù idonea alla trascrizione in favore di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S.p.A. sottoscrivendo il “Modello di costituzione di servitù” allegato al presente verbale entro il termine di 1 (uno) mese dall’accettazione dell</w:t>
      </w:r>
      <w:r w:rsidRPr="000364BC">
        <w:rPr>
          <w:rFonts w:asciiTheme="minorHAnsi" w:eastAsia="Times New Roman" w:hAnsiTheme="minorHAnsi" w:cstheme="minorHAnsi"/>
          <w:i/>
          <w:sz w:val="18"/>
          <w:szCs w:val="18"/>
          <w:lang w:eastAsia="it-IT"/>
        </w:rPr>
        <w:t>’</w:t>
      </w:r>
      <w:r w:rsidRPr="000364BC">
        <w:rPr>
          <w:rFonts w:asciiTheme="minorHAnsi" w:eastAsia="Times New Roman" w:hAnsiTheme="minorHAnsi" w:cstheme="minorHAnsi"/>
          <w:sz w:val="18"/>
          <w:szCs w:val="18"/>
          <w:lang w:eastAsia="it-IT"/>
        </w:rPr>
        <w:t>offerta</w:t>
      </w:r>
      <w:r w:rsidRPr="000364BC">
        <w:rPr>
          <w:rFonts w:asciiTheme="minorHAnsi" w:eastAsia="Times New Roman" w:hAnsiTheme="minorHAnsi" w:cstheme="minorHAnsi"/>
          <w:i/>
          <w:color w:val="FF0000"/>
          <w:sz w:val="18"/>
          <w:szCs w:val="18"/>
          <w:lang w:eastAsia="it-IT"/>
        </w:rPr>
        <w:t xml:space="preserve"> </w:t>
      </w:r>
      <w:r w:rsidRPr="000364BC">
        <w:rPr>
          <w:rFonts w:asciiTheme="minorHAnsi" w:eastAsia="Times New Roman" w:hAnsiTheme="minorHAnsi" w:cstheme="minorHAnsi"/>
          <w:sz w:val="18"/>
          <w:szCs w:val="18"/>
          <w:lang w:eastAsia="it-IT"/>
        </w:rPr>
        <w:t xml:space="preserve">che verrà trasmessa da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S.p.A.;</w:t>
      </w:r>
    </w:p>
    <w:p w14:paraId="1E8139CF" w14:textId="7A5B87F2" w:rsidR="000364BC" w:rsidRPr="000364BC" w:rsidRDefault="000364BC" w:rsidP="000364BC">
      <w:pPr>
        <w:numPr>
          <w:ilvl w:val="0"/>
          <w:numId w:val="29"/>
        </w:num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u w:val="single"/>
          <w:lang w:eastAsia="it-IT"/>
        </w:rPr>
        <w:t>Terreno di proprietà di Terzi</w:t>
      </w:r>
      <w:r w:rsidRPr="000364BC">
        <w:rPr>
          <w:rFonts w:asciiTheme="minorHAnsi" w:eastAsia="Times New Roman" w:hAnsiTheme="minorHAnsi" w:cstheme="minorHAnsi"/>
          <w:sz w:val="18"/>
          <w:szCs w:val="18"/>
          <w:lang w:eastAsia="it-IT"/>
        </w:rPr>
        <w:t xml:space="preserve">: </w:t>
      </w:r>
      <w:r w:rsidRPr="000364BC">
        <w:rPr>
          <w:rFonts w:asciiTheme="minorHAnsi" w:eastAsia="Times New Roman" w:hAnsiTheme="minorHAnsi" w:cstheme="minorHAnsi"/>
          <w:b/>
          <w:sz w:val="18"/>
          <w:szCs w:val="18"/>
          <w:lang w:eastAsia="it-IT"/>
        </w:rPr>
        <w:t>acquisire</w:t>
      </w:r>
      <w:r w:rsidRPr="000364BC">
        <w:rPr>
          <w:rFonts w:asciiTheme="minorHAnsi" w:eastAsia="Times New Roman" w:hAnsiTheme="minorHAnsi" w:cstheme="minorHAnsi"/>
          <w:sz w:val="18"/>
          <w:szCs w:val="18"/>
          <w:lang w:eastAsia="it-IT"/>
        </w:rPr>
        <w:t xml:space="preserve"> preventivamente una servitù idonea alla trascrizione in favore di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S.p.A. facendo sottoscrivere al Terzo il “Modello di costituzione di servitù” allegato al presente verbale entro il termine di 1 (uno) mese dall’accettazione dell’offerta che verrà trasmessa da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S.p.A.;</w:t>
      </w:r>
    </w:p>
    <w:p w14:paraId="5E93758A" w14:textId="77777777" w:rsidR="000364BC" w:rsidRPr="000364BC" w:rsidRDefault="000364BC" w:rsidP="000364BC">
      <w:pPr>
        <w:numPr>
          <w:ilvl w:val="0"/>
          <w:numId w:val="28"/>
        </w:num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mantenere l’area circostante l’impianto e/o la tubazione libera da ogni costruzione e/o fabbricato, intendendo come tali anche le cabine di trasformazione elettrica, per una distanza non inferiore a quella indicata nel “Modello di costituzione di servitù” e, comunque, non inferiore a quella desumibile dal D.M. 16 </w:t>
      </w:r>
      <w:proofErr w:type="gramStart"/>
      <w:r w:rsidRPr="000364BC">
        <w:rPr>
          <w:rFonts w:asciiTheme="minorHAnsi" w:eastAsia="Times New Roman" w:hAnsiTheme="minorHAnsi" w:cstheme="minorHAnsi"/>
          <w:sz w:val="18"/>
          <w:szCs w:val="18"/>
          <w:lang w:eastAsia="it-IT"/>
        </w:rPr>
        <w:t>Aprile</w:t>
      </w:r>
      <w:proofErr w:type="gramEnd"/>
      <w:r w:rsidRPr="000364BC">
        <w:rPr>
          <w:rFonts w:asciiTheme="minorHAnsi" w:eastAsia="Times New Roman" w:hAnsiTheme="minorHAnsi" w:cstheme="minorHAnsi"/>
          <w:sz w:val="18"/>
          <w:szCs w:val="18"/>
          <w:lang w:eastAsia="it-IT"/>
        </w:rPr>
        <w:t xml:space="preserve"> 2008;</w:t>
      </w:r>
    </w:p>
    <w:p w14:paraId="5A1129F0" w14:textId="77777777" w:rsidR="000364BC" w:rsidRPr="000364BC" w:rsidRDefault="000364BC" w:rsidP="000364BC">
      <w:pPr>
        <w:numPr>
          <w:ilvl w:val="0"/>
          <w:numId w:val="28"/>
        </w:num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garantire il permanere di uno stato dei luoghi conforme alle prescrizioni del “Modello di costituzione di servitù” e del D.M. 16 aprile 2008.</w:t>
      </w:r>
    </w:p>
    <w:p w14:paraId="5F82D139" w14:textId="77777777" w:rsidR="000364BC" w:rsidRPr="000364BC" w:rsidRDefault="000364BC" w:rsidP="000364BC">
      <w:pPr>
        <w:spacing w:line="276" w:lineRule="auto"/>
        <w:ind w:left="1080"/>
        <w:contextualSpacing/>
        <w:jc w:val="both"/>
        <w:rPr>
          <w:rFonts w:asciiTheme="minorHAnsi" w:eastAsia="Times New Roman" w:hAnsiTheme="minorHAnsi" w:cstheme="minorHAnsi"/>
          <w:sz w:val="18"/>
          <w:szCs w:val="18"/>
          <w:lang w:eastAsia="it-IT"/>
        </w:rPr>
      </w:pPr>
    </w:p>
    <w:p w14:paraId="38A16D45" w14:textId="19E5EBA0" w:rsidR="000364BC" w:rsidRPr="000364BC" w:rsidRDefault="00C05596" w:rsidP="000364BC">
      <w:pPr>
        <w:spacing w:line="276" w:lineRule="auto"/>
        <w:jc w:val="both"/>
        <w:rPr>
          <w:rFonts w:asciiTheme="minorHAnsi" w:eastAsia="Times New Roman" w:hAnsiTheme="minorHAnsi" w:cstheme="minorHAnsi"/>
          <w:sz w:val="18"/>
          <w:szCs w:val="18"/>
          <w:lang w:eastAsia="it-IT"/>
        </w:rPr>
      </w:pPr>
      <w:r>
        <w:rPr>
          <w:rFonts w:asciiTheme="minorHAnsi" w:eastAsia="Times New Roman" w:hAnsiTheme="minorHAnsi" w:cstheme="minorHAnsi"/>
          <w:sz w:val="18"/>
          <w:szCs w:val="18"/>
          <w:lang w:eastAsia="it-IT"/>
        </w:rPr>
        <w:t>Toscana Energia</w:t>
      </w:r>
      <w:r w:rsidR="000364BC" w:rsidRPr="000364BC">
        <w:rPr>
          <w:rFonts w:asciiTheme="minorHAnsi" w:eastAsia="Times New Roman" w:hAnsiTheme="minorHAnsi" w:cstheme="minorHAnsi"/>
          <w:sz w:val="18"/>
          <w:szCs w:val="18"/>
          <w:lang w:eastAsia="it-IT"/>
        </w:rPr>
        <w:t xml:space="preserve"> S.p.A. si riserva ogni ulteriore valutazione in merito alla formulazione definitiva dell’offerta</w:t>
      </w:r>
      <w:r w:rsidR="000364BC" w:rsidRPr="000364BC">
        <w:rPr>
          <w:rFonts w:asciiTheme="minorHAnsi" w:eastAsia="Times New Roman" w:hAnsiTheme="minorHAnsi" w:cstheme="minorHAnsi"/>
          <w:i/>
          <w:sz w:val="18"/>
          <w:szCs w:val="18"/>
          <w:lang w:eastAsia="it-IT"/>
        </w:rPr>
        <w:t xml:space="preserve"> </w:t>
      </w:r>
      <w:r w:rsidR="000364BC" w:rsidRPr="000364BC">
        <w:rPr>
          <w:rFonts w:asciiTheme="minorHAnsi" w:eastAsia="Times New Roman" w:hAnsiTheme="minorHAnsi" w:cstheme="minorHAnsi"/>
          <w:sz w:val="18"/>
          <w:szCs w:val="18"/>
          <w:lang w:eastAsia="it-IT"/>
        </w:rPr>
        <w:t xml:space="preserve">relativa alla vostra richiesta di allacciamento e pertanto il presente verbale non costituisce obbligo per </w:t>
      </w:r>
      <w:r>
        <w:rPr>
          <w:rFonts w:asciiTheme="minorHAnsi" w:eastAsia="Times New Roman" w:hAnsiTheme="minorHAnsi" w:cstheme="minorHAnsi"/>
          <w:sz w:val="18"/>
          <w:szCs w:val="18"/>
          <w:lang w:eastAsia="it-IT"/>
        </w:rPr>
        <w:t>Toscana Energia</w:t>
      </w:r>
      <w:r w:rsidR="000364BC" w:rsidRPr="000364BC">
        <w:rPr>
          <w:rFonts w:asciiTheme="minorHAnsi" w:eastAsia="Times New Roman" w:hAnsiTheme="minorHAnsi" w:cstheme="minorHAnsi"/>
          <w:sz w:val="18"/>
          <w:szCs w:val="18"/>
          <w:lang w:eastAsia="it-IT"/>
        </w:rPr>
        <w:t xml:space="preserve"> S.p.A. alla formulazione di un’offerta</w:t>
      </w:r>
      <w:r w:rsidR="000364BC" w:rsidRPr="000364BC">
        <w:rPr>
          <w:rFonts w:asciiTheme="minorHAnsi" w:eastAsia="Times New Roman" w:hAnsiTheme="minorHAnsi" w:cstheme="minorHAnsi"/>
          <w:i/>
          <w:sz w:val="18"/>
          <w:szCs w:val="18"/>
          <w:lang w:eastAsia="it-IT"/>
        </w:rPr>
        <w:t xml:space="preserve"> </w:t>
      </w:r>
      <w:r w:rsidR="000364BC" w:rsidRPr="000364BC">
        <w:rPr>
          <w:rFonts w:asciiTheme="minorHAnsi" w:eastAsia="Times New Roman" w:hAnsiTheme="minorHAnsi" w:cstheme="minorHAnsi"/>
          <w:sz w:val="18"/>
          <w:szCs w:val="18"/>
          <w:lang w:eastAsia="it-IT"/>
        </w:rPr>
        <w:t>relativamente ai Punti di consegna e immissione di biometano di cui al presente documento.</w:t>
      </w:r>
    </w:p>
    <w:p w14:paraId="6B445B50" w14:textId="77777777" w:rsidR="00CC7B55" w:rsidRDefault="000364BC" w:rsidP="000364BC">
      <w:pPr>
        <w:spacing w:line="276" w:lineRule="auto"/>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Tale verbale non comporta alcun impegno a carico di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S.p.A. o del Richiedente qualora non venga perfezionato un contratto di allacciamento per la realizzazione dei Punti di consegna e immissione di biometano individuati con il presente verbale</w:t>
      </w:r>
    </w:p>
    <w:p w14:paraId="03B91E5D" w14:textId="5DC381B6" w:rsidR="000364BC" w:rsidRPr="000364BC" w:rsidRDefault="000364BC" w:rsidP="000364BC">
      <w:pPr>
        <w:spacing w:line="276" w:lineRule="auto"/>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Allegati:</w:t>
      </w:r>
    </w:p>
    <w:p w14:paraId="6FCE7C85" w14:textId="77777777" w:rsidR="000364BC" w:rsidRPr="000364BC" w:rsidRDefault="000364BC" w:rsidP="000364BC">
      <w:pPr>
        <w:rPr>
          <w:rFonts w:asciiTheme="minorHAnsi" w:eastAsia="Times New Roman" w:hAnsiTheme="minorHAnsi" w:cstheme="minorHAnsi"/>
          <w:sz w:val="18"/>
          <w:szCs w:val="18"/>
          <w:lang w:eastAsia="it-IT"/>
        </w:rPr>
      </w:pPr>
    </w:p>
    <w:p w14:paraId="178F7812" w14:textId="0F146E31" w:rsidR="000364BC" w:rsidRPr="000364BC" w:rsidRDefault="000364BC" w:rsidP="000364BC">
      <w:pPr>
        <w:autoSpaceDE w:val="0"/>
        <w:autoSpaceDN w:val="0"/>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1) Informativa raccolta e trattamento dati personali ai sensi dell’Art.13 regolamento UE 2016/679</w:t>
      </w:r>
    </w:p>
    <w:p w14:paraId="2C3D4EAB" w14:textId="289F5CF5" w:rsidR="000364BC" w:rsidRPr="000364BC" w:rsidRDefault="000364BC" w:rsidP="000364BC">
      <w:pPr>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2) Modelli di costituzione di servitù </w:t>
      </w:r>
    </w:p>
    <w:p w14:paraId="5E8F2566" w14:textId="01D938AC" w:rsidR="000364BC" w:rsidRPr="000364BC" w:rsidRDefault="000364BC" w:rsidP="000364BC">
      <w:pPr>
        <w:shd w:val="clear" w:color="auto" w:fill="FFFFFF"/>
        <w:spacing w:line="360" w:lineRule="auto"/>
        <w:jc w:val="center"/>
        <w:textAlignment w:val="baseline"/>
        <w:rPr>
          <w:rFonts w:asciiTheme="minorHAnsi" w:eastAsia="Times New Roman" w:hAnsiTheme="minorHAnsi" w:cstheme="minorHAnsi"/>
          <w:b/>
          <w:szCs w:val="18"/>
          <w:lang w:eastAsia="it-IT"/>
        </w:rPr>
      </w:pPr>
      <w:r w:rsidRPr="000364BC">
        <w:rPr>
          <w:rFonts w:asciiTheme="minorHAnsi" w:eastAsia="Times New Roman" w:hAnsiTheme="minorHAnsi" w:cstheme="minorHAnsi"/>
          <w:b/>
          <w:szCs w:val="18"/>
          <w:lang w:eastAsia="it-IT"/>
        </w:rPr>
        <w:lastRenderedPageBreak/>
        <w:t>ALLEGATO 1</w:t>
      </w:r>
    </w:p>
    <w:p w14:paraId="349AB1DE" w14:textId="77777777" w:rsidR="000364BC" w:rsidRPr="000364BC" w:rsidRDefault="000364BC" w:rsidP="000364BC">
      <w:pPr>
        <w:shd w:val="clear" w:color="auto" w:fill="FFFFFF"/>
        <w:spacing w:line="360" w:lineRule="auto"/>
        <w:jc w:val="center"/>
        <w:textAlignment w:val="baseline"/>
        <w:rPr>
          <w:rFonts w:asciiTheme="minorHAnsi" w:eastAsia="Times New Roman" w:hAnsiTheme="minorHAnsi" w:cstheme="minorHAnsi"/>
          <w:sz w:val="20"/>
          <w:szCs w:val="18"/>
          <w:lang w:eastAsia="it-IT"/>
        </w:rPr>
      </w:pPr>
      <w:r w:rsidRPr="000364BC">
        <w:rPr>
          <w:rFonts w:asciiTheme="minorHAnsi" w:eastAsia="Times New Roman" w:hAnsiTheme="minorHAnsi" w:cstheme="minorHAnsi"/>
          <w:b/>
          <w:sz w:val="20"/>
          <w:szCs w:val="18"/>
          <w:lang w:eastAsia="it-IT"/>
        </w:rPr>
        <w:t>INFORMATIVA SUI TRATTAMENTO DEI DATI PERSONALI</w:t>
      </w:r>
    </w:p>
    <w:p w14:paraId="2DA65622" w14:textId="7CBBCD05" w:rsidR="000364BC" w:rsidRPr="000364BC" w:rsidRDefault="00C05596"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Pr>
          <w:rFonts w:asciiTheme="minorHAnsi" w:eastAsia="Times New Roman" w:hAnsiTheme="minorHAnsi" w:cstheme="minorHAnsi"/>
          <w:sz w:val="18"/>
          <w:szCs w:val="18"/>
          <w:lang w:eastAsia="it-IT"/>
        </w:rPr>
        <w:t>Toscana Energia</w:t>
      </w:r>
      <w:r w:rsidR="000364BC" w:rsidRPr="000364BC">
        <w:rPr>
          <w:rFonts w:asciiTheme="minorHAnsi" w:eastAsia="Times New Roman" w:hAnsiTheme="minorHAnsi" w:cstheme="minorHAnsi"/>
          <w:sz w:val="18"/>
          <w:szCs w:val="18"/>
          <w:lang w:eastAsia="it-IT"/>
        </w:rPr>
        <w:t xml:space="preserve"> S.p.A. (di seguito, per brevità, “</w:t>
      </w:r>
      <w:r w:rsidR="000364BC" w:rsidRPr="000364BC">
        <w:rPr>
          <w:rFonts w:asciiTheme="minorHAnsi" w:eastAsia="Times New Roman" w:hAnsiTheme="minorHAnsi" w:cstheme="minorHAnsi"/>
          <w:b/>
          <w:sz w:val="18"/>
          <w:szCs w:val="18"/>
          <w:lang w:eastAsia="it-IT"/>
        </w:rPr>
        <w:t>Società</w:t>
      </w:r>
      <w:r w:rsidR="000364BC" w:rsidRPr="000364BC">
        <w:rPr>
          <w:rFonts w:asciiTheme="minorHAnsi" w:eastAsia="Times New Roman" w:hAnsiTheme="minorHAnsi" w:cstheme="minorHAnsi"/>
          <w:sz w:val="18"/>
          <w:szCs w:val="18"/>
          <w:lang w:eastAsia="it-IT"/>
        </w:rPr>
        <w:t>”), in qualità di Titolare del trattamento desidera informarLa, ai sensi dell’art. 13 del Regolamento Europeo 679/2016 relativo alla protezione dei dati personali (“</w:t>
      </w:r>
      <w:r w:rsidR="000364BC" w:rsidRPr="000364BC">
        <w:rPr>
          <w:rFonts w:asciiTheme="minorHAnsi" w:eastAsia="Times New Roman" w:hAnsiTheme="minorHAnsi" w:cstheme="minorHAnsi"/>
          <w:b/>
          <w:sz w:val="18"/>
          <w:szCs w:val="18"/>
          <w:lang w:eastAsia="it-IT"/>
        </w:rPr>
        <w:t>Regolamento</w:t>
      </w:r>
      <w:r w:rsidR="000364BC" w:rsidRPr="000364BC">
        <w:rPr>
          <w:rFonts w:asciiTheme="minorHAnsi" w:eastAsia="Times New Roman" w:hAnsiTheme="minorHAnsi" w:cstheme="minorHAnsi"/>
          <w:sz w:val="18"/>
          <w:szCs w:val="18"/>
          <w:lang w:eastAsia="it-IT"/>
        </w:rPr>
        <w:t>”) e della normativa nazionale, compresi i singoli provvedimenti dell'Autorità di controllo (Garante per la protezione dei dati personali), ove applicabile, che i Suoi dati personali saranno trattati nel rispetto delle disposizioni legislative e contrattuali vigenti per le finalità e con le modalità di seguito indicate.</w:t>
      </w:r>
    </w:p>
    <w:p w14:paraId="614330F0"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b/>
          <w:sz w:val="18"/>
          <w:szCs w:val="18"/>
          <w:lang w:eastAsia="it-IT"/>
        </w:rPr>
      </w:pPr>
      <w:r w:rsidRPr="000364BC">
        <w:rPr>
          <w:rFonts w:asciiTheme="minorHAnsi" w:eastAsia="Times New Roman" w:hAnsiTheme="minorHAnsi" w:cstheme="minorHAnsi"/>
          <w:b/>
          <w:sz w:val="18"/>
          <w:szCs w:val="18"/>
          <w:lang w:eastAsia="it-IT"/>
        </w:rPr>
        <w:t>1) Tipologia di dati personali</w:t>
      </w:r>
    </w:p>
    <w:p w14:paraId="69B9582D"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Dati personali comuni </w:t>
      </w:r>
    </w:p>
    <w:p w14:paraId="0678B342"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La Società tratta le seguenti categorie di dati personali:</w:t>
      </w:r>
    </w:p>
    <w:p w14:paraId="5F819695" w14:textId="77777777" w:rsidR="000364BC" w:rsidRPr="000364BC" w:rsidRDefault="000364BC" w:rsidP="000364BC">
      <w:pPr>
        <w:numPr>
          <w:ilvl w:val="1"/>
          <w:numId w:val="30"/>
        </w:numPr>
        <w:shd w:val="clear" w:color="auto" w:fill="FFFFFF"/>
        <w:spacing w:line="360" w:lineRule="auto"/>
        <w:ind w:left="426" w:hanging="283"/>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dati identificativi e di contatto (quali, a titolo di esempio, nome, cognome, data di nascita, codice fiscale, indirizzo, contatti telefonici, residenza, domicilio);</w:t>
      </w:r>
    </w:p>
    <w:p w14:paraId="097AC765" w14:textId="77777777" w:rsidR="000364BC" w:rsidRPr="000364BC" w:rsidRDefault="000364BC" w:rsidP="000364BC">
      <w:pPr>
        <w:numPr>
          <w:ilvl w:val="1"/>
          <w:numId w:val="30"/>
        </w:numPr>
        <w:shd w:val="clear" w:color="auto" w:fill="FFFFFF"/>
        <w:spacing w:line="360" w:lineRule="auto"/>
        <w:ind w:left="426" w:hanging="283"/>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dati bancari.</w:t>
      </w:r>
    </w:p>
    <w:p w14:paraId="46402B6F"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b/>
          <w:sz w:val="18"/>
          <w:szCs w:val="18"/>
          <w:lang w:eastAsia="it-IT"/>
        </w:rPr>
      </w:pPr>
      <w:r w:rsidRPr="000364BC">
        <w:rPr>
          <w:rFonts w:asciiTheme="minorHAnsi" w:eastAsia="Times New Roman" w:hAnsiTheme="minorHAnsi" w:cstheme="minorHAnsi"/>
          <w:b/>
          <w:sz w:val="18"/>
          <w:szCs w:val="18"/>
          <w:lang w:eastAsia="it-IT"/>
        </w:rPr>
        <w:t xml:space="preserve">2) Finalità del trattamento e base giuridica del trattamento </w:t>
      </w:r>
    </w:p>
    <w:p w14:paraId="26CF0E94"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I dati personali da Lei forniti saranno trattati per le seguenti finalità: </w:t>
      </w:r>
    </w:p>
    <w:p w14:paraId="706F01A7"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a) per la gestione di tutte le attività inerenti e/o conseguenti la richiesta di preventivazione, in particolare ai fini della programmazione del sopralluogo per la raccolta dei dati in campo e verifica della fattibilità; </w:t>
      </w:r>
    </w:p>
    <w:p w14:paraId="6D9F6537" w14:textId="4D237729"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b) per la definizione ed esecuzione del rapporto contrattuale per l’esecuzione dei lavori di allacciamento alla rete del gas da Lei richiesti, in ottemperanza alla Deliberazione n. 574/2013 </w:t>
      </w:r>
      <w:r w:rsidRPr="00CC7B55">
        <w:rPr>
          <w:rFonts w:asciiTheme="minorHAnsi" w:eastAsia="Times New Roman" w:hAnsiTheme="minorHAnsi" w:cstheme="minorHAnsi"/>
          <w:sz w:val="18"/>
          <w:szCs w:val="18"/>
          <w:lang w:eastAsia="it-IT"/>
        </w:rPr>
        <w:t xml:space="preserve">e </w:t>
      </w:r>
      <w:proofErr w:type="spellStart"/>
      <w:r w:rsidR="002C7B00" w:rsidRPr="00CC7B55">
        <w:rPr>
          <w:rFonts w:asciiTheme="minorHAnsi" w:eastAsia="Times New Roman" w:hAnsiTheme="minorHAnsi" w:cstheme="minorHAnsi"/>
          <w:sz w:val="18"/>
          <w:szCs w:val="18"/>
          <w:lang w:eastAsia="it-IT"/>
        </w:rPr>
        <w:t>s</w:t>
      </w:r>
      <w:r w:rsidRPr="00CC7B55">
        <w:rPr>
          <w:rFonts w:asciiTheme="minorHAnsi" w:eastAsia="Times New Roman" w:hAnsiTheme="minorHAnsi" w:cstheme="minorHAnsi"/>
          <w:sz w:val="18"/>
          <w:szCs w:val="18"/>
          <w:lang w:eastAsia="it-IT"/>
        </w:rPr>
        <w:t>s.m</w:t>
      </w:r>
      <w:r w:rsidR="002C7B00" w:rsidRPr="00CC7B55">
        <w:rPr>
          <w:rFonts w:asciiTheme="minorHAnsi" w:eastAsia="Times New Roman" w:hAnsiTheme="minorHAnsi" w:cstheme="minorHAnsi"/>
          <w:sz w:val="18"/>
          <w:szCs w:val="18"/>
          <w:lang w:eastAsia="it-IT"/>
        </w:rPr>
        <w:t>m</w:t>
      </w:r>
      <w:r w:rsidRPr="00CC7B55">
        <w:rPr>
          <w:rFonts w:asciiTheme="minorHAnsi" w:eastAsia="Times New Roman" w:hAnsiTheme="minorHAnsi" w:cstheme="minorHAnsi"/>
          <w:sz w:val="18"/>
          <w:szCs w:val="18"/>
          <w:lang w:eastAsia="it-IT"/>
        </w:rPr>
        <w:t>.</w:t>
      </w:r>
      <w:r w:rsidR="002C7B00" w:rsidRPr="00CC7B55">
        <w:rPr>
          <w:rFonts w:asciiTheme="minorHAnsi" w:eastAsia="Times New Roman" w:hAnsiTheme="minorHAnsi" w:cstheme="minorHAnsi"/>
          <w:sz w:val="18"/>
          <w:szCs w:val="18"/>
          <w:lang w:eastAsia="it-IT"/>
        </w:rPr>
        <w:t>i</w:t>
      </w:r>
      <w:r w:rsidRPr="00CC7B55">
        <w:rPr>
          <w:rFonts w:asciiTheme="minorHAnsi" w:eastAsia="Times New Roman" w:hAnsiTheme="minorHAnsi" w:cstheme="minorHAnsi"/>
          <w:sz w:val="18"/>
          <w:szCs w:val="18"/>
          <w:lang w:eastAsia="it-IT"/>
        </w:rPr>
        <w:t>i</w:t>
      </w:r>
      <w:proofErr w:type="spellEnd"/>
      <w:r w:rsidRPr="00CC7B55">
        <w:rPr>
          <w:rFonts w:asciiTheme="minorHAnsi" w:eastAsia="Times New Roman" w:hAnsiTheme="minorHAnsi" w:cstheme="minorHAnsi"/>
          <w:sz w:val="18"/>
          <w:szCs w:val="18"/>
          <w:lang w:eastAsia="it-IT"/>
        </w:rPr>
        <w:t xml:space="preserve">. </w:t>
      </w:r>
      <w:r w:rsidRPr="000364BC">
        <w:rPr>
          <w:rFonts w:asciiTheme="minorHAnsi" w:eastAsia="Times New Roman" w:hAnsiTheme="minorHAnsi" w:cstheme="minorHAnsi"/>
          <w:sz w:val="18"/>
          <w:szCs w:val="18"/>
          <w:lang w:eastAsia="it-IT"/>
        </w:rPr>
        <w:t xml:space="preserve">dell'Autorità di Regolazione per Energia Reti e Ambiente (ARERA); </w:t>
      </w:r>
    </w:p>
    <w:p w14:paraId="16FAF16F"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c) per adempiere agli obblighi legali a cui è soggetta la Società e a specifiche disposizioni impartite da Autorità a ciò legittimate dalla legge;</w:t>
      </w:r>
    </w:p>
    <w:p w14:paraId="340CEBF1"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d) per accertare, esercitare o difendere un diritto in sede giudiziaria o amministrativa ovvero nell’ambito di procedure di arbitrato o conciliazione.</w:t>
      </w:r>
    </w:p>
    <w:p w14:paraId="6EC4545D"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b/>
          <w:sz w:val="18"/>
          <w:szCs w:val="18"/>
          <w:lang w:eastAsia="it-IT"/>
        </w:rPr>
      </w:pPr>
      <w:r w:rsidRPr="000364BC">
        <w:rPr>
          <w:rFonts w:asciiTheme="minorHAnsi" w:eastAsia="Times New Roman" w:hAnsiTheme="minorHAnsi" w:cstheme="minorHAnsi"/>
          <w:b/>
          <w:sz w:val="18"/>
          <w:szCs w:val="18"/>
          <w:lang w:eastAsia="it-IT"/>
        </w:rPr>
        <w:t>3) Conferimento dei dati e conseguenze in caso di mancato conferimento</w:t>
      </w:r>
    </w:p>
    <w:p w14:paraId="7CE56F7D"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Per le finalità da a) a c) non occorre il consenso poiché il trattamento è necessario per dare seguito alla richiesta di preventivazione, e, in caso di accettazione del preventivo, per definire e dare esecuzione al contratto, nonché per adempiere agli obblighi legali a cui è soggetta la Società. Per le finalità sub d) non occorre il consenso poiché il trattamento è necessario per il perseguimento del legittimo interesse della Società. </w:t>
      </w:r>
    </w:p>
    <w:p w14:paraId="08F30A6C"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Il conferimento dei predetti dati è facoltativo, ma necessario per la gestione delle attività inerenti e/o conseguenti alla richiesta di preventivazione, per l’esecuzione dei lavori di allacciamento, nonché per l’accertamento, l’esercizio o la difesa di un diritto in sede giudiziaria, amministrativa o nell’ambito di procedure di arbitrato o conciliazione, e il loro mancato conferimento comporta l'impossibilità per il Titolare di perseguire le finalità sopra citate. </w:t>
      </w:r>
    </w:p>
    <w:p w14:paraId="6EE37606"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b/>
          <w:sz w:val="18"/>
          <w:szCs w:val="18"/>
          <w:lang w:eastAsia="it-IT"/>
        </w:rPr>
      </w:pPr>
      <w:r w:rsidRPr="000364BC">
        <w:rPr>
          <w:rFonts w:asciiTheme="minorHAnsi" w:eastAsia="Times New Roman" w:hAnsiTheme="minorHAnsi" w:cstheme="minorHAnsi"/>
          <w:b/>
          <w:sz w:val="18"/>
          <w:szCs w:val="18"/>
          <w:lang w:eastAsia="it-IT"/>
        </w:rPr>
        <w:t xml:space="preserve">4) Modalità del trattamento e conservazione dei dati </w:t>
      </w:r>
    </w:p>
    <w:p w14:paraId="2733A524"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Nell’ambito della struttura organizzativa della Società, i dati personali saranno trattati da persone autorizzate al trattamento che agiscono sotto l’autorità del Titolare del trattamento, adeguatamente istruite dal Titolare stesso, principalmente con sistemi elettronici e manuali in conformità ai principi applicabili al trattamento di dati personali ai sensi dell’art. 5 del Regolamento. I Suoi dati saranno conservati per il periodo necessario ad adempiere agli obblighi di legge. Il periodo di conservazione dei dati dipende dalle finalità per cui vengono trattati e pertanto potrebbe variare. I criteri utilizzati per determinare il periodo di conservazione applicabile sono i seguenti: la conservazione dei dati personali oggetto della presente informativa avverrà per il tempo necessario (i) alla gestione della richiesta di preventivazione, (ii) alla gestione del rapporto contrattuale (iii) alla gestione di reclami o specifiche richieste, (iv) a far valere diritti in sede giudiziaria nonché (v) per il tempo previsto da norme di legge applicabili. </w:t>
      </w:r>
    </w:p>
    <w:p w14:paraId="3E05DA00" w14:textId="77777777" w:rsidR="00924D48" w:rsidRDefault="00924D48" w:rsidP="000364BC">
      <w:pPr>
        <w:shd w:val="clear" w:color="auto" w:fill="FFFFFF"/>
        <w:spacing w:line="360" w:lineRule="auto"/>
        <w:jc w:val="both"/>
        <w:textAlignment w:val="baseline"/>
        <w:rPr>
          <w:rFonts w:asciiTheme="minorHAnsi" w:eastAsia="Times New Roman" w:hAnsiTheme="minorHAnsi" w:cstheme="minorHAnsi"/>
          <w:b/>
          <w:sz w:val="18"/>
          <w:szCs w:val="18"/>
          <w:lang w:eastAsia="it-IT"/>
        </w:rPr>
      </w:pPr>
    </w:p>
    <w:p w14:paraId="03530B5B" w14:textId="72E45E62"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b/>
          <w:sz w:val="18"/>
          <w:szCs w:val="18"/>
          <w:lang w:eastAsia="it-IT"/>
        </w:rPr>
      </w:pPr>
      <w:r w:rsidRPr="000364BC">
        <w:rPr>
          <w:rFonts w:asciiTheme="minorHAnsi" w:eastAsia="Times New Roman" w:hAnsiTheme="minorHAnsi" w:cstheme="minorHAnsi"/>
          <w:b/>
          <w:sz w:val="18"/>
          <w:szCs w:val="18"/>
          <w:lang w:eastAsia="it-IT"/>
        </w:rPr>
        <w:lastRenderedPageBreak/>
        <w:t xml:space="preserve">5) Comunicazione, diffusione e trasferimento dei dati </w:t>
      </w:r>
    </w:p>
    <w:p w14:paraId="23E75B28"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I Suoi dati personali potranno essere comunicati a società del Gruppo Italgas, e a società di vendita del gas e al Comune del luogo in cui si svolgeranno i lavori per l'adempimento degli obblighi previsti dalla legge. Inoltre, in determinati casi, i Suoi dati personali potranno essere comunicati anche a fornitori, appaltatori e professionisti designati dalla Società quali responsabili del trattamento, in conformità all’art. 28 del Regolamento, nell’ambito di attività connesse all’esecuzione del rapporto contrattuale, quali attività bancarie, finanziarie e assicurative, di gestione tecnica delle reti e dei sistemi informatici. I Suoi dati personali non saranno oggetto di ulteriore diffusione. I Suoi dati non saranno trasferiti fuori dall'Unione Europea. </w:t>
      </w:r>
    </w:p>
    <w:p w14:paraId="7DA0D0BE"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b/>
          <w:sz w:val="18"/>
          <w:szCs w:val="18"/>
          <w:lang w:eastAsia="it-IT"/>
        </w:rPr>
        <w:t>6) Diritti dell’interessato</w:t>
      </w:r>
      <w:r w:rsidRPr="000364BC">
        <w:rPr>
          <w:rFonts w:asciiTheme="minorHAnsi" w:eastAsia="Times New Roman" w:hAnsiTheme="minorHAnsi" w:cstheme="minorHAnsi"/>
          <w:sz w:val="18"/>
          <w:szCs w:val="18"/>
          <w:lang w:eastAsia="it-IT"/>
        </w:rPr>
        <w:t xml:space="preserve"> </w:t>
      </w:r>
    </w:p>
    <w:p w14:paraId="1D74F73F"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L'interessato potrà esercitare, in relazione al trattamento dei dati ivi descritto, i diritti previsti dal Regolamento (artt.15-21), ivi inclusi: </w:t>
      </w:r>
    </w:p>
    <w:p w14:paraId="2B3DE6DB"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sym w:font="Symbol" w:char="F0B7"/>
      </w:r>
      <w:r w:rsidRPr="000364BC">
        <w:rPr>
          <w:rFonts w:asciiTheme="minorHAnsi" w:eastAsia="Times New Roman" w:hAnsiTheme="minorHAnsi" w:cstheme="minorHAnsi"/>
          <w:sz w:val="18"/>
          <w:szCs w:val="18"/>
          <w:lang w:eastAsia="it-IT"/>
        </w:rPr>
        <w:t xml:space="preserve"> ricevere conferma dell’esistenza dei suoi dati personali e accedere al loro contenuto (diritti di accesso); </w:t>
      </w:r>
    </w:p>
    <w:p w14:paraId="00CE3787"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sym w:font="Symbol" w:char="F0B7"/>
      </w:r>
      <w:r w:rsidRPr="000364BC">
        <w:rPr>
          <w:rFonts w:asciiTheme="minorHAnsi" w:eastAsia="Times New Roman" w:hAnsiTheme="minorHAnsi" w:cstheme="minorHAnsi"/>
          <w:sz w:val="18"/>
          <w:szCs w:val="18"/>
          <w:lang w:eastAsia="it-IT"/>
        </w:rPr>
        <w:t xml:space="preserve"> aggiornare, modificare e/o correggere i suoi dati personali (diritto di rettifica); </w:t>
      </w:r>
    </w:p>
    <w:p w14:paraId="0234F2F7"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sym w:font="Symbol" w:char="F0B7"/>
      </w:r>
      <w:r w:rsidRPr="000364BC">
        <w:rPr>
          <w:rFonts w:asciiTheme="minorHAnsi" w:eastAsia="Times New Roman" w:hAnsiTheme="minorHAnsi" w:cstheme="minorHAnsi"/>
          <w:sz w:val="18"/>
          <w:szCs w:val="18"/>
          <w:lang w:eastAsia="it-IT"/>
        </w:rPr>
        <w:t xml:space="preserve"> 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 </w:t>
      </w:r>
    </w:p>
    <w:p w14:paraId="445994B2"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sym w:font="Symbol" w:char="F0B7"/>
      </w:r>
      <w:r w:rsidRPr="000364BC">
        <w:rPr>
          <w:rFonts w:asciiTheme="minorHAnsi" w:eastAsia="Times New Roman" w:hAnsiTheme="minorHAnsi" w:cstheme="minorHAnsi"/>
          <w:sz w:val="18"/>
          <w:szCs w:val="18"/>
          <w:lang w:eastAsia="it-IT"/>
        </w:rPr>
        <w:t xml:space="preserve"> opporsi al trattamento (diritto di opposizione);</w:t>
      </w:r>
    </w:p>
    <w:p w14:paraId="3BAA4106"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sym w:font="Symbol" w:char="F0B7"/>
      </w:r>
      <w:r w:rsidRPr="000364BC">
        <w:rPr>
          <w:rFonts w:asciiTheme="minorHAnsi" w:eastAsia="Times New Roman" w:hAnsiTheme="minorHAnsi" w:cstheme="minorHAnsi"/>
          <w:sz w:val="18"/>
          <w:szCs w:val="18"/>
          <w:lang w:eastAsia="it-IT"/>
        </w:rPr>
        <w:t xml:space="preserve"> revocare il consenso, ove prestato, senza pregiudizio per la liceità del trattamento basata sul consenso prestato prima della revoca; </w:t>
      </w:r>
    </w:p>
    <w:p w14:paraId="0D8D51EF"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sym w:font="Symbol" w:char="F0B7"/>
      </w:r>
      <w:r w:rsidRPr="000364BC">
        <w:rPr>
          <w:rFonts w:asciiTheme="minorHAnsi" w:eastAsia="Times New Roman" w:hAnsiTheme="minorHAnsi" w:cstheme="minorHAnsi"/>
          <w:sz w:val="18"/>
          <w:szCs w:val="18"/>
          <w:lang w:eastAsia="it-IT"/>
        </w:rPr>
        <w:t xml:space="preserve"> ricevere copia dei dati in formato elettronico che lo riguardano e chiedere che tali dati siano trasmessi ad un altro titolare del trattamento (diritto alla portabilità dei dati); </w:t>
      </w:r>
    </w:p>
    <w:p w14:paraId="018CEDA2"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sym w:font="Symbol" w:char="F0B7"/>
      </w:r>
      <w:r w:rsidRPr="000364BC">
        <w:rPr>
          <w:rFonts w:asciiTheme="minorHAnsi" w:eastAsia="Times New Roman" w:hAnsiTheme="minorHAnsi" w:cstheme="minorHAnsi"/>
          <w:sz w:val="18"/>
          <w:szCs w:val="18"/>
          <w:lang w:eastAsia="it-IT"/>
        </w:rPr>
        <w:t xml:space="preserve"> proporre reclamo all'Autorità di controllo in caso di violazione della disciplina in materia di protezione dei dati personali. Per esercitare tali diritti può rivolgersi al Responsabile della protezione dei dati (di seguito solo “Data </w:t>
      </w:r>
      <w:proofErr w:type="spellStart"/>
      <w:r w:rsidRPr="000364BC">
        <w:rPr>
          <w:rFonts w:asciiTheme="minorHAnsi" w:eastAsia="Times New Roman" w:hAnsiTheme="minorHAnsi" w:cstheme="minorHAnsi"/>
          <w:sz w:val="18"/>
          <w:szCs w:val="18"/>
          <w:lang w:eastAsia="it-IT"/>
        </w:rPr>
        <w:t>Protection</w:t>
      </w:r>
      <w:proofErr w:type="spellEnd"/>
      <w:r w:rsidRPr="000364BC">
        <w:rPr>
          <w:rFonts w:asciiTheme="minorHAnsi" w:eastAsia="Times New Roman" w:hAnsiTheme="minorHAnsi" w:cstheme="minorHAnsi"/>
          <w:sz w:val="18"/>
          <w:szCs w:val="18"/>
          <w:lang w:eastAsia="it-IT"/>
        </w:rPr>
        <w:t xml:space="preserve"> </w:t>
      </w:r>
      <w:proofErr w:type="spellStart"/>
      <w:r w:rsidRPr="000364BC">
        <w:rPr>
          <w:rFonts w:asciiTheme="minorHAnsi" w:eastAsia="Times New Roman" w:hAnsiTheme="minorHAnsi" w:cstheme="minorHAnsi"/>
          <w:sz w:val="18"/>
          <w:szCs w:val="18"/>
          <w:lang w:eastAsia="it-IT"/>
        </w:rPr>
        <w:t>Officer</w:t>
      </w:r>
      <w:proofErr w:type="spellEnd"/>
      <w:r w:rsidRPr="000364BC">
        <w:rPr>
          <w:rFonts w:asciiTheme="minorHAnsi" w:eastAsia="Times New Roman" w:hAnsiTheme="minorHAnsi" w:cstheme="minorHAnsi"/>
          <w:sz w:val="18"/>
          <w:szCs w:val="18"/>
          <w:lang w:eastAsia="it-IT"/>
        </w:rPr>
        <w:t xml:space="preserve">” o, in breve, “DPO”) inviando un’e-mail a: </w:t>
      </w:r>
      <w:hyperlink r:id="rId8" w:history="1">
        <w:r w:rsidRPr="000364BC">
          <w:rPr>
            <w:rFonts w:asciiTheme="minorHAnsi" w:eastAsia="Times New Roman" w:hAnsiTheme="minorHAnsi" w:cstheme="minorHAnsi"/>
            <w:color w:val="0000FF"/>
            <w:sz w:val="18"/>
            <w:szCs w:val="18"/>
            <w:u w:val="single"/>
            <w:lang w:eastAsia="it-IT"/>
          </w:rPr>
          <w:t>dpo.gdpr@italgas.it</w:t>
        </w:r>
      </w:hyperlink>
      <w:r w:rsidRPr="000364BC">
        <w:rPr>
          <w:rFonts w:asciiTheme="minorHAnsi" w:eastAsia="Times New Roman" w:hAnsiTheme="minorHAnsi" w:cstheme="minorHAnsi"/>
          <w:sz w:val="18"/>
          <w:szCs w:val="18"/>
          <w:lang w:eastAsia="it-IT"/>
        </w:rPr>
        <w:t xml:space="preserve"> </w:t>
      </w:r>
    </w:p>
    <w:p w14:paraId="16850EFC"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b/>
          <w:sz w:val="18"/>
          <w:szCs w:val="18"/>
          <w:lang w:eastAsia="it-IT"/>
        </w:rPr>
      </w:pPr>
      <w:r w:rsidRPr="000364BC">
        <w:rPr>
          <w:rFonts w:asciiTheme="minorHAnsi" w:eastAsia="Times New Roman" w:hAnsiTheme="minorHAnsi" w:cstheme="minorHAnsi"/>
          <w:b/>
          <w:sz w:val="18"/>
          <w:szCs w:val="18"/>
          <w:lang w:eastAsia="it-IT"/>
        </w:rPr>
        <w:t xml:space="preserve">7) Identità e dati di contatto del Titolare del trattamento, dei Responsabili del trattamento e dati di contatto del Data </w:t>
      </w:r>
      <w:proofErr w:type="spellStart"/>
      <w:r w:rsidRPr="000364BC">
        <w:rPr>
          <w:rFonts w:asciiTheme="minorHAnsi" w:eastAsia="Times New Roman" w:hAnsiTheme="minorHAnsi" w:cstheme="minorHAnsi"/>
          <w:b/>
          <w:sz w:val="18"/>
          <w:szCs w:val="18"/>
          <w:lang w:eastAsia="it-IT"/>
        </w:rPr>
        <w:t>Protection</w:t>
      </w:r>
      <w:proofErr w:type="spellEnd"/>
      <w:r w:rsidRPr="000364BC">
        <w:rPr>
          <w:rFonts w:asciiTheme="minorHAnsi" w:eastAsia="Times New Roman" w:hAnsiTheme="minorHAnsi" w:cstheme="minorHAnsi"/>
          <w:b/>
          <w:sz w:val="18"/>
          <w:szCs w:val="18"/>
          <w:lang w:eastAsia="it-IT"/>
        </w:rPr>
        <w:t xml:space="preserve"> </w:t>
      </w:r>
      <w:proofErr w:type="spellStart"/>
      <w:r w:rsidRPr="000364BC">
        <w:rPr>
          <w:rFonts w:asciiTheme="minorHAnsi" w:eastAsia="Times New Roman" w:hAnsiTheme="minorHAnsi" w:cstheme="minorHAnsi"/>
          <w:b/>
          <w:sz w:val="18"/>
          <w:szCs w:val="18"/>
          <w:lang w:eastAsia="it-IT"/>
        </w:rPr>
        <w:t>Officer</w:t>
      </w:r>
      <w:proofErr w:type="spellEnd"/>
      <w:r w:rsidRPr="000364BC">
        <w:rPr>
          <w:rFonts w:asciiTheme="minorHAnsi" w:eastAsia="Times New Roman" w:hAnsiTheme="minorHAnsi" w:cstheme="minorHAnsi"/>
          <w:b/>
          <w:sz w:val="18"/>
          <w:szCs w:val="18"/>
          <w:lang w:eastAsia="it-IT"/>
        </w:rPr>
        <w:t xml:space="preserve"> </w:t>
      </w:r>
    </w:p>
    <w:p w14:paraId="099C96B1" w14:textId="43A14099"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Titolare del Trattamento dei dati personali è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S.p.A., con sede legale in </w:t>
      </w:r>
      <w:r w:rsidR="004E3F63">
        <w:rPr>
          <w:rFonts w:asciiTheme="minorHAnsi" w:eastAsia="Times New Roman" w:hAnsiTheme="minorHAnsi" w:cstheme="minorHAnsi"/>
          <w:sz w:val="18"/>
          <w:szCs w:val="18"/>
          <w:lang w:eastAsia="it-IT"/>
        </w:rPr>
        <w:t>Piazza Enrico Mattei</w:t>
      </w:r>
      <w:r w:rsidRPr="000364BC">
        <w:rPr>
          <w:rFonts w:asciiTheme="minorHAnsi" w:eastAsia="Times New Roman" w:hAnsiTheme="minorHAnsi" w:cstheme="minorHAnsi"/>
          <w:sz w:val="18"/>
          <w:szCs w:val="18"/>
          <w:lang w:eastAsia="it-IT"/>
        </w:rPr>
        <w:t xml:space="preserve">, </w:t>
      </w:r>
      <w:r w:rsidR="004E3F63">
        <w:rPr>
          <w:rFonts w:asciiTheme="minorHAnsi" w:eastAsia="Times New Roman" w:hAnsiTheme="minorHAnsi" w:cstheme="minorHAnsi"/>
          <w:sz w:val="18"/>
          <w:szCs w:val="18"/>
          <w:lang w:eastAsia="it-IT"/>
        </w:rPr>
        <w:t>3</w:t>
      </w:r>
      <w:r w:rsidRPr="000364BC">
        <w:rPr>
          <w:rFonts w:asciiTheme="minorHAnsi" w:eastAsia="Times New Roman" w:hAnsiTheme="minorHAnsi" w:cstheme="minorHAnsi"/>
          <w:sz w:val="18"/>
          <w:szCs w:val="18"/>
          <w:lang w:eastAsia="it-IT"/>
        </w:rPr>
        <w:t xml:space="preserve"> - </w:t>
      </w:r>
      <w:r w:rsidR="004E3F63">
        <w:rPr>
          <w:rFonts w:asciiTheme="minorHAnsi" w:eastAsia="Times New Roman" w:hAnsiTheme="minorHAnsi" w:cstheme="minorHAnsi"/>
          <w:sz w:val="18"/>
          <w:szCs w:val="18"/>
          <w:lang w:eastAsia="it-IT"/>
        </w:rPr>
        <w:t>50127</w:t>
      </w:r>
      <w:r w:rsidRPr="000364BC">
        <w:rPr>
          <w:rFonts w:asciiTheme="minorHAnsi" w:eastAsia="Times New Roman" w:hAnsiTheme="minorHAnsi" w:cstheme="minorHAnsi"/>
          <w:sz w:val="18"/>
          <w:szCs w:val="18"/>
          <w:lang w:eastAsia="it-IT"/>
        </w:rPr>
        <w:t xml:space="preserve"> </w:t>
      </w:r>
      <w:r w:rsidR="004E3F63">
        <w:rPr>
          <w:rFonts w:asciiTheme="minorHAnsi" w:eastAsia="Times New Roman" w:hAnsiTheme="minorHAnsi" w:cstheme="minorHAnsi"/>
          <w:sz w:val="18"/>
          <w:szCs w:val="18"/>
          <w:lang w:eastAsia="it-IT"/>
        </w:rPr>
        <w:t>Firenze</w:t>
      </w:r>
      <w:r w:rsidRPr="000364BC">
        <w:rPr>
          <w:rFonts w:asciiTheme="minorHAnsi" w:eastAsia="Times New Roman" w:hAnsiTheme="minorHAnsi" w:cstheme="minorHAnsi"/>
          <w:sz w:val="18"/>
          <w:szCs w:val="18"/>
          <w:lang w:eastAsia="it-IT"/>
        </w:rPr>
        <w:t xml:space="preserve">, nella persona del Legale Rappresentante pro-tempore. </w:t>
      </w:r>
    </w:p>
    <w:p w14:paraId="574DCBAB"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L’elenco aggiornato degli eventuali responsabili del trattamento è disponibile presso la sede del Titolare.</w:t>
      </w:r>
    </w:p>
    <w:p w14:paraId="5E8B4CA1" w14:textId="015E8B5E"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Il Gruppo Italgas ha designato un Data </w:t>
      </w:r>
      <w:proofErr w:type="spellStart"/>
      <w:r w:rsidRPr="000364BC">
        <w:rPr>
          <w:rFonts w:asciiTheme="minorHAnsi" w:eastAsia="Times New Roman" w:hAnsiTheme="minorHAnsi" w:cstheme="minorHAnsi"/>
          <w:sz w:val="18"/>
          <w:szCs w:val="18"/>
          <w:lang w:eastAsia="it-IT"/>
        </w:rPr>
        <w:t>Protection</w:t>
      </w:r>
      <w:proofErr w:type="spellEnd"/>
      <w:r w:rsidRPr="000364BC">
        <w:rPr>
          <w:rFonts w:asciiTheme="minorHAnsi" w:eastAsia="Times New Roman" w:hAnsiTheme="minorHAnsi" w:cstheme="minorHAnsi"/>
          <w:sz w:val="18"/>
          <w:szCs w:val="18"/>
          <w:lang w:eastAsia="it-IT"/>
        </w:rPr>
        <w:t xml:space="preserve"> </w:t>
      </w:r>
      <w:proofErr w:type="spellStart"/>
      <w:r w:rsidRPr="000364BC">
        <w:rPr>
          <w:rFonts w:asciiTheme="minorHAnsi" w:eastAsia="Times New Roman" w:hAnsiTheme="minorHAnsi" w:cstheme="minorHAnsi"/>
          <w:sz w:val="18"/>
          <w:szCs w:val="18"/>
          <w:lang w:eastAsia="it-IT"/>
        </w:rPr>
        <w:t>Officer</w:t>
      </w:r>
      <w:proofErr w:type="spellEnd"/>
      <w:r w:rsidRPr="000364BC">
        <w:rPr>
          <w:rFonts w:asciiTheme="minorHAnsi" w:eastAsia="Times New Roman" w:hAnsiTheme="minorHAnsi" w:cstheme="minorHAnsi"/>
          <w:sz w:val="18"/>
          <w:szCs w:val="18"/>
          <w:lang w:eastAsia="it-IT"/>
        </w:rPr>
        <w:t xml:space="preserve"> che può essere contattato all’indirizzo e-mail indicato al punto </w:t>
      </w:r>
      <w:r w:rsidR="00924D48">
        <w:rPr>
          <w:rFonts w:asciiTheme="minorHAnsi" w:eastAsia="Times New Roman" w:hAnsiTheme="minorHAnsi" w:cstheme="minorHAnsi"/>
          <w:sz w:val="18"/>
          <w:szCs w:val="18"/>
          <w:lang w:eastAsia="it-IT"/>
        </w:rPr>
        <w:t>6</w:t>
      </w:r>
      <w:bookmarkStart w:id="0" w:name="_GoBack"/>
      <w:bookmarkEnd w:id="0"/>
      <w:r w:rsidRPr="000364BC">
        <w:rPr>
          <w:rFonts w:asciiTheme="minorHAnsi" w:eastAsia="Times New Roman" w:hAnsiTheme="minorHAnsi" w:cstheme="minorHAnsi"/>
          <w:sz w:val="18"/>
          <w:szCs w:val="18"/>
          <w:lang w:eastAsia="it-IT"/>
        </w:rPr>
        <w:t>).    </w:t>
      </w:r>
      <w:r w:rsidRPr="000364BC">
        <w:rPr>
          <w:rFonts w:asciiTheme="minorHAnsi" w:eastAsia="Times New Roman" w:hAnsiTheme="minorHAnsi" w:cstheme="minorHAnsi"/>
          <w:color w:val="000000" w:themeColor="text1"/>
          <w:sz w:val="18"/>
          <w:szCs w:val="18"/>
          <w:lang w:eastAsia="it-IT"/>
        </w:rPr>
        <w:t xml:space="preserve"> </w:t>
      </w:r>
    </w:p>
    <w:p w14:paraId="2107950E" w14:textId="77777777" w:rsidR="000364BC" w:rsidRPr="000364BC" w:rsidRDefault="000364BC" w:rsidP="000364BC">
      <w:pPr>
        <w:jc w:val="both"/>
        <w:rPr>
          <w:rFonts w:asciiTheme="minorHAnsi" w:eastAsia="Times New Roman" w:hAnsiTheme="minorHAnsi" w:cstheme="minorHAnsi"/>
          <w:b/>
          <w:sz w:val="18"/>
          <w:szCs w:val="18"/>
          <w:lang w:eastAsia="it-IT"/>
        </w:rPr>
      </w:pPr>
    </w:p>
    <w:p w14:paraId="3AEE0863" w14:textId="77777777" w:rsidR="000364BC" w:rsidRPr="000364BC" w:rsidRDefault="000364BC" w:rsidP="000364BC">
      <w:pPr>
        <w:jc w:val="both"/>
        <w:rPr>
          <w:rFonts w:asciiTheme="minorHAnsi" w:eastAsia="Times New Roman" w:hAnsiTheme="minorHAnsi" w:cstheme="minorHAnsi"/>
          <w:b/>
          <w:sz w:val="18"/>
          <w:szCs w:val="18"/>
          <w:lang w:eastAsia="it-IT"/>
        </w:rPr>
      </w:pPr>
    </w:p>
    <w:p w14:paraId="58C490AF"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Luogo e Data</w:t>
      </w:r>
      <w:r w:rsidRPr="000364BC">
        <w:rPr>
          <w:rFonts w:asciiTheme="minorHAnsi" w:eastAsia="Times New Roman" w:hAnsiTheme="minorHAnsi" w:cstheme="minorHAnsi"/>
          <w:sz w:val="18"/>
          <w:szCs w:val="18"/>
          <w:lang w:eastAsia="it-IT"/>
        </w:rPr>
        <w:tab/>
        <w:t xml:space="preserve">                                                                                                                                                                                                </w:t>
      </w:r>
    </w:p>
    <w:p w14:paraId="07EF77CC"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p>
    <w:p w14:paraId="08D38802"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___________________________________</w:t>
      </w:r>
      <w:r w:rsidRPr="000364BC">
        <w:rPr>
          <w:rFonts w:asciiTheme="minorHAnsi" w:eastAsia="Times New Roman" w:hAnsiTheme="minorHAnsi" w:cstheme="minorHAnsi"/>
          <w:sz w:val="18"/>
          <w:szCs w:val="18"/>
          <w:lang w:eastAsia="it-IT"/>
        </w:rPr>
        <w:tab/>
      </w:r>
    </w:p>
    <w:p w14:paraId="36155F5D"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                                                                                                                                                                                                           Firma</w:t>
      </w:r>
    </w:p>
    <w:p w14:paraId="6CF833D2" w14:textId="77777777" w:rsidR="000364BC" w:rsidRPr="000364BC" w:rsidRDefault="000364BC" w:rsidP="000364BC">
      <w:pPr>
        <w:shd w:val="clear" w:color="auto" w:fill="FFFFFF"/>
        <w:spacing w:line="360" w:lineRule="auto"/>
        <w:jc w:val="both"/>
        <w:textAlignment w:val="baseline"/>
        <w:rPr>
          <w:rFonts w:asciiTheme="minorHAnsi" w:eastAsia="Times New Roman" w:hAnsiTheme="minorHAnsi" w:cstheme="minorHAnsi"/>
          <w:sz w:val="18"/>
          <w:szCs w:val="18"/>
          <w:lang w:eastAsia="it-IT"/>
        </w:rPr>
      </w:pPr>
    </w:p>
    <w:p w14:paraId="08E8F29B"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Il Richiedente </w:t>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t xml:space="preserve">         </w:t>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t xml:space="preserve">      __________________________</w:t>
      </w:r>
    </w:p>
    <w:p w14:paraId="6BAFECC3"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p>
    <w:p w14:paraId="571AE77B"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Il Proprietario (ove diverso dal Richiedente, se </w:t>
      </w:r>
      <w:proofErr w:type="gramStart"/>
      <w:r w:rsidRPr="000364BC">
        <w:rPr>
          <w:rFonts w:asciiTheme="minorHAnsi" w:eastAsia="Times New Roman" w:hAnsiTheme="minorHAnsi" w:cstheme="minorHAnsi"/>
          <w:sz w:val="18"/>
          <w:szCs w:val="18"/>
          <w:lang w:eastAsia="it-IT"/>
        </w:rPr>
        <w:t xml:space="preserve">presente)   </w:t>
      </w:r>
      <w:proofErr w:type="gramEnd"/>
      <w:r w:rsidRPr="000364BC">
        <w:rPr>
          <w:rFonts w:asciiTheme="minorHAnsi" w:eastAsia="Times New Roman" w:hAnsiTheme="minorHAnsi" w:cstheme="minorHAnsi"/>
          <w:sz w:val="18"/>
          <w:szCs w:val="18"/>
          <w:lang w:eastAsia="it-IT"/>
        </w:rPr>
        <w:t xml:space="preserve">       </w:t>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t xml:space="preserve">                                         __________________________</w:t>
      </w:r>
    </w:p>
    <w:p w14:paraId="3E2F303A" w14:textId="77777777" w:rsidR="000364BC" w:rsidRPr="000364BC" w:rsidRDefault="000364BC" w:rsidP="000364BC">
      <w:pPr>
        <w:spacing w:line="276" w:lineRule="auto"/>
        <w:jc w:val="both"/>
        <w:rPr>
          <w:rFonts w:asciiTheme="minorHAnsi" w:eastAsia="Times New Roman" w:hAnsiTheme="minorHAnsi" w:cstheme="minorHAnsi"/>
          <w:sz w:val="18"/>
          <w:szCs w:val="18"/>
          <w:lang w:eastAsia="it-IT"/>
        </w:rPr>
      </w:pPr>
    </w:p>
    <w:p w14:paraId="3359F30B" w14:textId="324B7A31" w:rsidR="000364BC" w:rsidRPr="000364BC" w:rsidRDefault="000364BC" w:rsidP="000364BC">
      <w:pPr>
        <w:spacing w:line="276" w:lineRule="auto"/>
        <w:jc w:val="both"/>
        <w:rPr>
          <w:rFonts w:asciiTheme="minorHAnsi" w:eastAsia="Times New Roman" w:hAnsiTheme="minorHAnsi" w:cstheme="minorHAnsi"/>
          <w:sz w:val="18"/>
          <w:szCs w:val="18"/>
          <w:lang w:eastAsia="it-IT"/>
        </w:rPr>
      </w:pPr>
      <w:r w:rsidRPr="000364BC">
        <w:rPr>
          <w:rFonts w:asciiTheme="minorHAnsi" w:eastAsia="Times New Roman" w:hAnsiTheme="minorHAnsi" w:cstheme="minorHAnsi"/>
          <w:sz w:val="18"/>
          <w:szCs w:val="18"/>
          <w:lang w:eastAsia="it-IT"/>
        </w:rPr>
        <w:t xml:space="preserve">Per </w:t>
      </w:r>
      <w:r w:rsidR="00C05596">
        <w:rPr>
          <w:rFonts w:asciiTheme="minorHAnsi" w:eastAsia="Times New Roman" w:hAnsiTheme="minorHAnsi" w:cstheme="minorHAnsi"/>
          <w:sz w:val="18"/>
          <w:szCs w:val="18"/>
          <w:lang w:eastAsia="it-IT"/>
        </w:rPr>
        <w:t>Toscana Energia</w:t>
      </w:r>
      <w:r w:rsidRPr="000364BC">
        <w:rPr>
          <w:rFonts w:asciiTheme="minorHAnsi" w:eastAsia="Times New Roman" w:hAnsiTheme="minorHAnsi" w:cstheme="minorHAnsi"/>
          <w:sz w:val="18"/>
          <w:szCs w:val="18"/>
          <w:lang w:eastAsia="it-IT"/>
        </w:rPr>
        <w:t xml:space="preserve"> </w:t>
      </w:r>
      <w:proofErr w:type="spellStart"/>
      <w:r w:rsidRPr="000364BC">
        <w:rPr>
          <w:rFonts w:asciiTheme="minorHAnsi" w:eastAsia="Times New Roman" w:hAnsiTheme="minorHAnsi" w:cstheme="minorHAnsi"/>
          <w:sz w:val="18"/>
          <w:szCs w:val="18"/>
          <w:lang w:eastAsia="it-IT"/>
        </w:rPr>
        <w:t>S.p.A</w:t>
      </w:r>
      <w:proofErr w:type="spellEnd"/>
      <w:r w:rsidRPr="000364BC">
        <w:rPr>
          <w:rFonts w:asciiTheme="minorHAnsi" w:eastAsia="Times New Roman" w:hAnsiTheme="minorHAnsi" w:cstheme="minorHAnsi"/>
          <w:sz w:val="18"/>
          <w:szCs w:val="18"/>
          <w:lang w:eastAsia="it-IT"/>
        </w:rPr>
        <w:t xml:space="preserve">   </w:t>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r>
      <w:r w:rsidRPr="000364BC">
        <w:rPr>
          <w:rFonts w:asciiTheme="minorHAnsi" w:eastAsia="Times New Roman" w:hAnsiTheme="minorHAnsi" w:cstheme="minorHAnsi"/>
          <w:sz w:val="18"/>
          <w:szCs w:val="18"/>
          <w:lang w:eastAsia="it-IT"/>
        </w:rPr>
        <w:tab/>
        <w:t xml:space="preserve">        </w:t>
      </w:r>
      <w:r w:rsidRPr="000364BC">
        <w:rPr>
          <w:rFonts w:asciiTheme="minorHAnsi" w:eastAsia="Times New Roman" w:hAnsiTheme="minorHAnsi" w:cstheme="minorHAnsi"/>
          <w:sz w:val="18"/>
          <w:szCs w:val="18"/>
          <w:lang w:eastAsia="it-IT"/>
        </w:rPr>
        <w:tab/>
        <w:t xml:space="preserve">      __________________________</w:t>
      </w:r>
    </w:p>
    <w:p w14:paraId="14BD8575" w14:textId="77777777" w:rsidR="003A6D4D" w:rsidRPr="000364BC" w:rsidRDefault="003A6D4D" w:rsidP="000364BC"/>
    <w:sectPr w:rsidR="003A6D4D" w:rsidRPr="000364BC" w:rsidSect="00A73F10">
      <w:headerReference w:type="even" r:id="rId9"/>
      <w:headerReference w:type="default" r:id="rId10"/>
      <w:footerReference w:type="even" r:id="rId11"/>
      <w:footerReference w:type="default" r:id="rId12"/>
      <w:headerReference w:type="first" r:id="rId13"/>
      <w:footerReference w:type="first" r:id="rId14"/>
      <w:pgSz w:w="11906" w:h="16838"/>
      <w:pgMar w:top="1797" w:right="1134" w:bottom="902" w:left="107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0FE4" w14:textId="77777777" w:rsidR="004D7733" w:rsidRDefault="004D7733" w:rsidP="00746D0E">
      <w:r>
        <w:separator/>
      </w:r>
    </w:p>
  </w:endnote>
  <w:endnote w:type="continuationSeparator" w:id="0">
    <w:p w14:paraId="08EE4319" w14:textId="77777777" w:rsidR="004D7733" w:rsidRDefault="004D7733" w:rsidP="0074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Gill Sans MT Light">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A86A" w14:textId="77777777" w:rsidR="004E3F63" w:rsidRDefault="004E3F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C74E1" w14:textId="77777777" w:rsidR="003004AE" w:rsidRPr="008B303F" w:rsidRDefault="003004AE">
    <w:pPr>
      <w:pStyle w:val="Pidipagina"/>
      <w:rPr>
        <w:sz w:val="18"/>
        <w:szCs w:val="18"/>
      </w:rPr>
    </w:pPr>
  </w:p>
  <w:tbl>
    <w:tblPr>
      <w:tblStyle w:val="Grigliatabella"/>
      <w:tblW w:w="14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2171"/>
      <w:gridCol w:w="2171"/>
      <w:gridCol w:w="2171"/>
      <w:gridCol w:w="3426"/>
    </w:tblGrid>
    <w:tr w:rsidR="003004AE" w14:paraId="704F18F2" w14:textId="77777777" w:rsidTr="00F05962">
      <w:tc>
        <w:tcPr>
          <w:tcW w:w="4200" w:type="dxa"/>
          <w:vAlign w:val="center"/>
        </w:tcPr>
        <w:p w14:paraId="520CD20D" w14:textId="24703CC8" w:rsidR="003004AE" w:rsidRPr="00617E84" w:rsidRDefault="00C05596" w:rsidP="0003008D">
          <w:pPr>
            <w:pStyle w:val="Pidipagina"/>
            <w:rPr>
              <w:rFonts w:ascii="Gill Sans MT" w:hAnsi="Gill Sans MT"/>
              <w:sz w:val="18"/>
              <w:szCs w:val="18"/>
              <w:lang w:val="it-IT"/>
            </w:rPr>
          </w:pPr>
          <w:r>
            <w:rPr>
              <w:rFonts w:ascii="Gill Sans MT" w:hAnsi="Gill Sans MT"/>
              <w:sz w:val="18"/>
              <w:szCs w:val="18"/>
              <w:lang w:val="it-IT"/>
            </w:rPr>
            <w:t>TE</w:t>
          </w:r>
          <w:r w:rsidR="003004AE" w:rsidRPr="00617E84">
            <w:rPr>
              <w:rFonts w:ascii="Gill Sans MT" w:hAnsi="Gill Sans MT"/>
              <w:sz w:val="18"/>
              <w:szCs w:val="18"/>
              <w:lang w:val="it-IT"/>
            </w:rPr>
            <w:t>-</w:t>
          </w:r>
          <w:r w:rsidR="003004AE">
            <w:rPr>
              <w:rFonts w:ascii="Gill Sans MT" w:hAnsi="Gill Sans MT"/>
              <w:sz w:val="18"/>
              <w:szCs w:val="18"/>
              <w:lang w:val="it-IT"/>
            </w:rPr>
            <w:t>IOP</w:t>
          </w:r>
          <w:r w:rsidR="003004AE" w:rsidRPr="00617E84">
            <w:rPr>
              <w:rFonts w:ascii="Gill Sans MT" w:hAnsi="Gill Sans MT"/>
              <w:sz w:val="18"/>
              <w:szCs w:val="18"/>
              <w:lang w:val="it-IT"/>
            </w:rPr>
            <w:t>-</w:t>
          </w:r>
          <w:r w:rsidR="006A2F09">
            <w:rPr>
              <w:rFonts w:ascii="Gill Sans MT" w:hAnsi="Gill Sans MT"/>
              <w:sz w:val="18"/>
              <w:szCs w:val="18"/>
              <w:lang w:val="it-IT"/>
            </w:rPr>
            <w:t>249</w:t>
          </w:r>
          <w:r w:rsidR="003004AE" w:rsidRPr="00617E84">
            <w:rPr>
              <w:rFonts w:ascii="Gill Sans MT" w:hAnsi="Gill Sans MT"/>
              <w:sz w:val="18"/>
              <w:szCs w:val="18"/>
              <w:lang w:val="it-IT"/>
            </w:rPr>
            <w:t>-</w:t>
          </w:r>
          <w:r w:rsidR="003004AE">
            <w:rPr>
              <w:rFonts w:ascii="Gill Sans MT" w:hAnsi="Gill Sans MT"/>
              <w:sz w:val="18"/>
              <w:szCs w:val="18"/>
              <w:lang w:val="it-IT"/>
            </w:rPr>
            <w:t>R00</w:t>
          </w:r>
        </w:p>
        <w:p w14:paraId="50E30F5E" w14:textId="3AC3BFC6" w:rsidR="003004AE" w:rsidRPr="00617E84" w:rsidRDefault="006A2F09" w:rsidP="000364BC">
          <w:pPr>
            <w:pStyle w:val="Pidipagina"/>
            <w:rPr>
              <w:rFonts w:ascii="Gill Sans MT" w:hAnsi="Gill Sans MT"/>
              <w:sz w:val="18"/>
              <w:szCs w:val="18"/>
              <w:lang w:val="it-IT"/>
            </w:rPr>
          </w:pPr>
          <w:r>
            <w:rPr>
              <w:rFonts w:ascii="Gill Sans MT" w:hAnsi="Gill Sans MT"/>
              <w:sz w:val="18"/>
              <w:szCs w:val="18"/>
              <w:lang w:val="it-IT"/>
            </w:rPr>
            <w:t xml:space="preserve">Allegato </w:t>
          </w:r>
          <w:r w:rsidR="000364BC">
            <w:rPr>
              <w:rFonts w:ascii="Gill Sans MT" w:hAnsi="Gill Sans MT"/>
              <w:sz w:val="18"/>
              <w:szCs w:val="18"/>
              <w:lang w:val="it-IT"/>
            </w:rPr>
            <w:t>5</w:t>
          </w:r>
          <w:r w:rsidR="003004AE">
            <w:rPr>
              <w:rFonts w:ascii="Gill Sans MT" w:hAnsi="Gill Sans MT"/>
              <w:sz w:val="18"/>
              <w:szCs w:val="18"/>
              <w:lang w:val="it-IT"/>
            </w:rPr>
            <w:t>-R00</w:t>
          </w:r>
        </w:p>
      </w:tc>
      <w:tc>
        <w:tcPr>
          <w:tcW w:w="2171" w:type="dxa"/>
        </w:tcPr>
        <w:p w14:paraId="7B07CFAD" w14:textId="77777777" w:rsidR="003004AE" w:rsidRPr="00916BCF" w:rsidRDefault="003004AE" w:rsidP="008109F8">
          <w:pPr>
            <w:pStyle w:val="Pidipagina"/>
            <w:rPr>
              <w:sz w:val="18"/>
              <w:szCs w:val="18"/>
              <w:lang w:val="it-IT"/>
            </w:rPr>
          </w:pPr>
        </w:p>
      </w:tc>
      <w:tc>
        <w:tcPr>
          <w:tcW w:w="2171" w:type="dxa"/>
        </w:tcPr>
        <w:p w14:paraId="0931F32C" w14:textId="46EC871A" w:rsidR="003004AE" w:rsidRPr="00916BCF" w:rsidRDefault="003004AE" w:rsidP="008109F8">
          <w:pPr>
            <w:pStyle w:val="Pidipagina"/>
            <w:rPr>
              <w:sz w:val="18"/>
              <w:szCs w:val="18"/>
              <w:lang w:val="it-IT"/>
            </w:rPr>
          </w:pPr>
        </w:p>
      </w:tc>
      <w:tc>
        <w:tcPr>
          <w:tcW w:w="2171" w:type="dxa"/>
        </w:tcPr>
        <w:p w14:paraId="31D17067" w14:textId="09DD4879" w:rsidR="003004AE" w:rsidRPr="00617E84" w:rsidRDefault="003004AE" w:rsidP="008109F8">
          <w:pPr>
            <w:pStyle w:val="Pidipagina"/>
            <w:rPr>
              <w:rFonts w:ascii="Gill Sans MT" w:hAnsi="Gill Sans MT"/>
              <w:sz w:val="18"/>
              <w:szCs w:val="18"/>
              <w:lang w:val="it-IT"/>
            </w:rPr>
          </w:pPr>
        </w:p>
      </w:tc>
      <w:tc>
        <w:tcPr>
          <w:tcW w:w="3426" w:type="dxa"/>
          <w:vAlign w:val="center"/>
        </w:tcPr>
        <w:p w14:paraId="4AD1DE6F" w14:textId="563839A0" w:rsidR="003004AE" w:rsidRPr="007A5F28" w:rsidRDefault="003004AE" w:rsidP="006D0529">
          <w:pPr>
            <w:pStyle w:val="Pidipagina"/>
            <w:jc w:val="right"/>
            <w:rPr>
              <w:rFonts w:ascii="Gill Sans MT" w:hAnsi="Gill Sans MT"/>
              <w:sz w:val="18"/>
              <w:szCs w:val="18"/>
            </w:rPr>
          </w:pPr>
          <w:proofErr w:type="spellStart"/>
          <w:r w:rsidRPr="007A5F28">
            <w:rPr>
              <w:rStyle w:val="Numeropagina"/>
              <w:rFonts w:ascii="Gill Sans MT" w:hAnsi="Gill Sans MT"/>
              <w:sz w:val="18"/>
            </w:rPr>
            <w:t>Pagina</w:t>
          </w:r>
          <w:proofErr w:type="spellEnd"/>
          <w:r w:rsidRPr="007A5F28">
            <w:rPr>
              <w:rStyle w:val="Numeropagina"/>
              <w:rFonts w:ascii="Gill Sans MT" w:hAnsi="Gill Sans MT"/>
              <w:sz w:val="18"/>
            </w:rPr>
            <w:t xml:space="preserve">   </w:t>
          </w:r>
          <w:r w:rsidRPr="007A5F28">
            <w:rPr>
              <w:rStyle w:val="Numeropagina"/>
              <w:sz w:val="18"/>
            </w:rPr>
            <w:fldChar w:fldCharType="begin"/>
          </w:r>
          <w:r w:rsidRPr="007A5F28">
            <w:rPr>
              <w:rStyle w:val="Numeropagina"/>
              <w:rFonts w:ascii="Gill Sans MT" w:hAnsi="Gill Sans MT"/>
              <w:sz w:val="18"/>
            </w:rPr>
            <w:instrText xml:space="preserve"> PAGE </w:instrText>
          </w:r>
          <w:r w:rsidRPr="007A5F28">
            <w:rPr>
              <w:rStyle w:val="Numeropagina"/>
              <w:sz w:val="18"/>
            </w:rPr>
            <w:fldChar w:fldCharType="separate"/>
          </w:r>
          <w:r w:rsidR="00CA5546">
            <w:rPr>
              <w:rStyle w:val="Numeropagina"/>
              <w:rFonts w:ascii="Gill Sans MT" w:hAnsi="Gill Sans MT"/>
              <w:noProof/>
              <w:sz w:val="18"/>
            </w:rPr>
            <w:t>3</w:t>
          </w:r>
          <w:r w:rsidRPr="007A5F28">
            <w:rPr>
              <w:rStyle w:val="Numeropagina"/>
              <w:sz w:val="18"/>
            </w:rPr>
            <w:fldChar w:fldCharType="end"/>
          </w:r>
          <w:r w:rsidRPr="007A5F28">
            <w:rPr>
              <w:rStyle w:val="Numeropagina"/>
              <w:rFonts w:ascii="Gill Sans MT" w:hAnsi="Gill Sans MT"/>
              <w:sz w:val="18"/>
            </w:rPr>
            <w:t xml:space="preserve"> di </w:t>
          </w:r>
          <w:r w:rsidRPr="007A5F28">
            <w:rPr>
              <w:rStyle w:val="Numeropagina"/>
              <w:sz w:val="18"/>
            </w:rPr>
            <w:fldChar w:fldCharType="begin"/>
          </w:r>
          <w:r w:rsidRPr="007A5F28">
            <w:rPr>
              <w:rStyle w:val="Numeropagina"/>
              <w:rFonts w:ascii="Gill Sans MT" w:hAnsi="Gill Sans MT"/>
              <w:sz w:val="18"/>
            </w:rPr>
            <w:instrText xml:space="preserve"> NUMPAGES </w:instrText>
          </w:r>
          <w:r w:rsidRPr="007A5F28">
            <w:rPr>
              <w:rStyle w:val="Numeropagina"/>
              <w:sz w:val="18"/>
            </w:rPr>
            <w:fldChar w:fldCharType="separate"/>
          </w:r>
          <w:r w:rsidR="00CA5546">
            <w:rPr>
              <w:rStyle w:val="Numeropagina"/>
              <w:rFonts w:ascii="Gill Sans MT" w:hAnsi="Gill Sans MT"/>
              <w:noProof/>
              <w:sz w:val="18"/>
            </w:rPr>
            <w:t>4</w:t>
          </w:r>
          <w:r w:rsidRPr="007A5F28">
            <w:rPr>
              <w:rStyle w:val="Numeropagina"/>
              <w:sz w:val="18"/>
            </w:rPr>
            <w:fldChar w:fldCharType="end"/>
          </w:r>
        </w:p>
      </w:tc>
    </w:tr>
  </w:tbl>
  <w:p w14:paraId="257CE6D7" w14:textId="77777777" w:rsidR="003004AE" w:rsidRPr="008B303F" w:rsidRDefault="003004A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201"/>
      <w:gridCol w:w="3606"/>
    </w:tblGrid>
    <w:tr w:rsidR="003004AE" w14:paraId="02CD61A3" w14:textId="77777777" w:rsidTr="00E961BF">
      <w:tc>
        <w:tcPr>
          <w:tcW w:w="4253" w:type="dxa"/>
          <w:vAlign w:val="center"/>
        </w:tcPr>
        <w:p w14:paraId="106B989A" w14:textId="7EAF6367" w:rsidR="003004AE" w:rsidRPr="00617E84" w:rsidRDefault="003004AE" w:rsidP="00EF7043">
          <w:pPr>
            <w:pStyle w:val="Pidipagina"/>
            <w:rPr>
              <w:rFonts w:ascii="Gill Sans MT" w:hAnsi="Gill Sans MT"/>
              <w:sz w:val="18"/>
              <w:szCs w:val="18"/>
              <w:lang w:val="it-IT"/>
            </w:rPr>
          </w:pPr>
          <w:r w:rsidRPr="00617E84">
            <w:rPr>
              <w:rFonts w:ascii="Gill Sans MT" w:hAnsi="Gill Sans MT"/>
              <w:sz w:val="18"/>
              <w:szCs w:val="18"/>
              <w:lang w:val="it-IT"/>
            </w:rPr>
            <w:t>ITG-IOP-</w:t>
          </w:r>
          <w:r>
            <w:rPr>
              <w:rFonts w:ascii="Gill Sans MT" w:hAnsi="Gill Sans MT"/>
              <w:sz w:val="18"/>
              <w:szCs w:val="18"/>
              <w:lang w:val="it-IT"/>
            </w:rPr>
            <w:t>234</w:t>
          </w:r>
          <w:r w:rsidRPr="00617E84">
            <w:rPr>
              <w:rFonts w:ascii="Gill Sans MT" w:hAnsi="Gill Sans MT"/>
              <w:sz w:val="18"/>
              <w:szCs w:val="18"/>
              <w:lang w:val="it-IT"/>
            </w:rPr>
            <w:t>-</w:t>
          </w:r>
          <w:r>
            <w:rPr>
              <w:rFonts w:ascii="Gill Sans MT" w:hAnsi="Gill Sans MT"/>
              <w:sz w:val="18"/>
              <w:szCs w:val="18"/>
              <w:lang w:val="it-IT"/>
            </w:rPr>
            <w:t>R00</w:t>
          </w:r>
        </w:p>
        <w:p w14:paraId="0ACA02B9" w14:textId="77777777" w:rsidR="003004AE" w:rsidRPr="00617E84" w:rsidRDefault="003004AE" w:rsidP="00196C74">
          <w:pPr>
            <w:pStyle w:val="Pidipagina"/>
            <w:rPr>
              <w:rFonts w:ascii="Gill Sans MT" w:hAnsi="Gill Sans MT"/>
              <w:sz w:val="18"/>
              <w:szCs w:val="18"/>
              <w:lang w:val="it-IT"/>
            </w:rPr>
          </w:pPr>
          <w:r>
            <w:rPr>
              <w:rFonts w:ascii="Gill Sans MT" w:hAnsi="Gill Sans MT"/>
              <w:sz w:val="18"/>
              <w:szCs w:val="18"/>
              <w:lang w:val="it-IT"/>
            </w:rPr>
            <w:t>Allegato 1-R00</w:t>
          </w:r>
        </w:p>
      </w:tc>
      <w:tc>
        <w:tcPr>
          <w:tcW w:w="2201" w:type="dxa"/>
        </w:tcPr>
        <w:p w14:paraId="02D71E38" w14:textId="77777777" w:rsidR="003004AE" w:rsidRPr="00617E84" w:rsidRDefault="003004AE" w:rsidP="00EF7043">
          <w:pPr>
            <w:pStyle w:val="Pidipagina"/>
            <w:rPr>
              <w:rFonts w:ascii="Gill Sans MT" w:hAnsi="Gill Sans MT"/>
              <w:sz w:val="18"/>
              <w:szCs w:val="18"/>
              <w:lang w:val="it-IT"/>
            </w:rPr>
          </w:pPr>
        </w:p>
      </w:tc>
      <w:tc>
        <w:tcPr>
          <w:tcW w:w="3606" w:type="dxa"/>
          <w:vAlign w:val="center"/>
        </w:tcPr>
        <w:p w14:paraId="11AF07DD" w14:textId="72FB3D3B" w:rsidR="003004AE" w:rsidRPr="007A5F28" w:rsidRDefault="003004AE" w:rsidP="00EF7043">
          <w:pPr>
            <w:pStyle w:val="Pidipagina"/>
            <w:jc w:val="right"/>
            <w:rPr>
              <w:rFonts w:ascii="Gill Sans MT" w:hAnsi="Gill Sans MT"/>
              <w:sz w:val="18"/>
              <w:szCs w:val="18"/>
            </w:rPr>
          </w:pPr>
          <w:proofErr w:type="spellStart"/>
          <w:r w:rsidRPr="007A5F28">
            <w:rPr>
              <w:rStyle w:val="Numeropagina"/>
              <w:rFonts w:ascii="Gill Sans MT" w:hAnsi="Gill Sans MT"/>
              <w:sz w:val="18"/>
            </w:rPr>
            <w:t>Pagina</w:t>
          </w:r>
          <w:proofErr w:type="spellEnd"/>
          <w:r w:rsidRPr="007A5F28">
            <w:rPr>
              <w:rStyle w:val="Numeropagina"/>
              <w:rFonts w:ascii="Gill Sans MT" w:hAnsi="Gill Sans MT"/>
              <w:sz w:val="18"/>
            </w:rPr>
            <w:t xml:space="preserve">   </w:t>
          </w:r>
          <w:r>
            <w:rPr>
              <w:rStyle w:val="Numeropagina"/>
              <w:sz w:val="18"/>
            </w:rPr>
            <w:fldChar w:fldCharType="begin"/>
          </w:r>
          <w:r>
            <w:rPr>
              <w:rStyle w:val="Numeropagina"/>
              <w:sz w:val="18"/>
            </w:rPr>
            <w:instrText xml:space="preserve"> PAGE  </w:instrText>
          </w:r>
          <w:r>
            <w:rPr>
              <w:rStyle w:val="Numeropagina"/>
              <w:sz w:val="18"/>
            </w:rPr>
            <w:fldChar w:fldCharType="separate"/>
          </w:r>
          <w:r>
            <w:rPr>
              <w:rStyle w:val="Numeropagina"/>
              <w:noProof/>
              <w:sz w:val="18"/>
            </w:rPr>
            <w:t>1</w:t>
          </w:r>
          <w:r>
            <w:rPr>
              <w:rStyle w:val="Numeropagina"/>
              <w:sz w:val="18"/>
            </w:rPr>
            <w:fldChar w:fldCharType="end"/>
          </w:r>
          <w:r w:rsidRPr="007A5F28">
            <w:rPr>
              <w:rStyle w:val="Numeropagina"/>
              <w:rFonts w:ascii="Gill Sans MT" w:hAnsi="Gill Sans MT"/>
              <w:sz w:val="18"/>
            </w:rPr>
            <w:t xml:space="preserve"> di </w:t>
          </w:r>
          <w:r w:rsidRPr="007A5F28">
            <w:rPr>
              <w:rStyle w:val="Numeropagina"/>
              <w:sz w:val="18"/>
            </w:rPr>
            <w:fldChar w:fldCharType="begin"/>
          </w:r>
          <w:r w:rsidRPr="007A5F28">
            <w:rPr>
              <w:rStyle w:val="Numeropagina"/>
              <w:rFonts w:ascii="Gill Sans MT" w:hAnsi="Gill Sans MT"/>
              <w:sz w:val="18"/>
            </w:rPr>
            <w:instrText xml:space="preserve"> NUMPAGES </w:instrText>
          </w:r>
          <w:r w:rsidRPr="007A5F28">
            <w:rPr>
              <w:rStyle w:val="Numeropagina"/>
              <w:sz w:val="18"/>
            </w:rPr>
            <w:fldChar w:fldCharType="separate"/>
          </w:r>
          <w:r>
            <w:rPr>
              <w:rStyle w:val="Numeropagina"/>
              <w:rFonts w:ascii="Gill Sans MT" w:hAnsi="Gill Sans MT"/>
              <w:noProof/>
              <w:sz w:val="18"/>
            </w:rPr>
            <w:t>2</w:t>
          </w:r>
          <w:r w:rsidRPr="007A5F28">
            <w:rPr>
              <w:rStyle w:val="Numeropagina"/>
              <w:sz w:val="18"/>
            </w:rPr>
            <w:fldChar w:fldCharType="end"/>
          </w:r>
        </w:p>
      </w:tc>
    </w:tr>
  </w:tbl>
  <w:p w14:paraId="1C27651C" w14:textId="77777777" w:rsidR="003004AE" w:rsidRDefault="003004AE">
    <w:pPr>
      <w:pStyle w:val="Pidipagina"/>
    </w:pPr>
    <w:r>
      <w:rPr>
        <w:noProof/>
        <w:lang w:eastAsia="it-IT"/>
      </w:rPr>
      <w:drawing>
        <wp:anchor distT="0" distB="0" distL="114300" distR="114300" simplePos="0" relativeHeight="251658752" behindDoc="0" locked="0" layoutInCell="1" allowOverlap="1" wp14:anchorId="317B881C" wp14:editId="6B21671F">
          <wp:simplePos x="0" y="0"/>
          <wp:positionH relativeFrom="column">
            <wp:posOffset>-657225</wp:posOffset>
          </wp:positionH>
          <wp:positionV relativeFrom="paragraph">
            <wp:posOffset>287020</wp:posOffset>
          </wp:positionV>
          <wp:extent cx="7561580" cy="1804035"/>
          <wp:effectExtent l="0" t="0" r="1270" b="5715"/>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gas180_reti.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1580" cy="18040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EEECD" w14:textId="77777777" w:rsidR="004D7733" w:rsidRDefault="004D7733" w:rsidP="00746D0E">
      <w:r>
        <w:separator/>
      </w:r>
    </w:p>
  </w:footnote>
  <w:footnote w:type="continuationSeparator" w:id="0">
    <w:p w14:paraId="6E1CC42F" w14:textId="77777777" w:rsidR="004D7733" w:rsidRDefault="004D7733" w:rsidP="0074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C6FE" w14:textId="77777777" w:rsidR="004E3F63" w:rsidRDefault="004E3F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A6DD" w14:textId="13B8B1CE" w:rsidR="003004AE" w:rsidRPr="000C3378" w:rsidRDefault="004E3F63" w:rsidP="00EB7742">
    <w:r w:rsidRPr="007309A4">
      <w:rPr>
        <w:noProof/>
        <w:sz w:val="16"/>
        <w:szCs w:val="16"/>
      </w:rPr>
      <w:drawing>
        <wp:anchor distT="0" distB="0" distL="114300" distR="114300" simplePos="0" relativeHeight="251660800" behindDoc="1" locked="0" layoutInCell="1" allowOverlap="1" wp14:anchorId="2F89DF8A" wp14:editId="21E6C284">
          <wp:simplePos x="0" y="0"/>
          <wp:positionH relativeFrom="margin">
            <wp:posOffset>-347870</wp:posOffset>
          </wp:positionH>
          <wp:positionV relativeFrom="paragraph">
            <wp:posOffset>-109385</wp:posOffset>
          </wp:positionV>
          <wp:extent cx="1517015" cy="662940"/>
          <wp:effectExtent l="0" t="0" r="6985" b="3810"/>
          <wp:wrapTight wrapText="bothSides">
            <wp:wrapPolygon edited="0">
              <wp:start x="0" y="0"/>
              <wp:lineTo x="0" y="21103"/>
              <wp:lineTo x="21428" y="21103"/>
              <wp:lineTo x="2142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057"/>
                  <a:stretch/>
                </pic:blipFill>
                <pic:spPr bwMode="auto">
                  <a:xfrm>
                    <a:off x="0" y="0"/>
                    <a:ext cx="1517015" cy="662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0D59" w14:textId="77777777" w:rsidR="003004AE" w:rsidRDefault="003004AE">
    <w:pPr>
      <w:pStyle w:val="Intestazione"/>
    </w:pPr>
    <w:r>
      <w:rPr>
        <w:noProof/>
        <w:lang w:eastAsia="it-IT"/>
      </w:rPr>
      <w:drawing>
        <wp:inline distT="0" distB="0" distL="0" distR="0" wp14:anchorId="46F2ABAE" wp14:editId="66B10E39">
          <wp:extent cx="1771650" cy="742806"/>
          <wp:effectExtent l="0" t="0" r="0" b="635"/>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gas180_reti.jpg"/>
                  <pic:cNvPicPr/>
                </pic:nvPicPr>
                <pic:blipFill rotWithShape="1">
                  <a:blip r:embed="rId1" r:link="rId2" cstate="print">
                    <a:extLst>
                      <a:ext uri="{28A0092B-C50C-407E-A947-70E740481C1C}">
                        <a14:useLocalDpi xmlns:a14="http://schemas.microsoft.com/office/drawing/2010/main" val="0"/>
                      </a:ext>
                    </a:extLst>
                  </a:blip>
                  <a:srcRect l="17172" t="41803" r="59343" b="16931"/>
                  <a:stretch/>
                </pic:blipFill>
                <pic:spPr bwMode="auto">
                  <a:xfrm>
                    <a:off x="0" y="0"/>
                    <a:ext cx="1775945" cy="744607"/>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164F7B4"/>
    <w:lvl w:ilvl="0">
      <w:numFmt w:val="decimal"/>
      <w:lvlText w:val="*"/>
      <w:lvlJc w:val="left"/>
    </w:lvl>
  </w:abstractNum>
  <w:abstractNum w:abstractNumId="1" w15:restartNumberingAfterBreak="0">
    <w:nsid w:val="0FC51E37"/>
    <w:multiLevelType w:val="hybridMultilevel"/>
    <w:tmpl w:val="96DE49A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14BB77E0"/>
    <w:multiLevelType w:val="hybridMultilevel"/>
    <w:tmpl w:val="8084B894"/>
    <w:lvl w:ilvl="0" w:tplc="6A7CAE82">
      <w:numFmt w:val="bullet"/>
      <w:pStyle w:val="11primoelenco-"/>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1B11BC"/>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90D4205"/>
    <w:multiLevelType w:val="hybridMultilevel"/>
    <w:tmpl w:val="43F204BC"/>
    <w:lvl w:ilvl="0" w:tplc="EDBAAB42">
      <w:start w:val="1"/>
      <w:numFmt w:val="bullet"/>
      <w:lvlText w:val=""/>
      <w:lvlJc w:val="left"/>
      <w:pPr>
        <w:ind w:left="934" w:hanging="360"/>
      </w:pPr>
      <w:rPr>
        <w:rFonts w:ascii="Symbol" w:hAnsi="Symbol" w:hint="default"/>
        <w:dstrike w:val="0"/>
        <w:color w:val="002060"/>
      </w:rPr>
    </w:lvl>
    <w:lvl w:ilvl="1" w:tplc="04100003" w:tentative="1">
      <w:start w:val="1"/>
      <w:numFmt w:val="bullet"/>
      <w:lvlText w:val="o"/>
      <w:lvlJc w:val="left"/>
      <w:pPr>
        <w:ind w:left="1654" w:hanging="360"/>
      </w:pPr>
      <w:rPr>
        <w:rFonts w:ascii="Courier New" w:hAnsi="Courier New" w:cs="Courier New" w:hint="default"/>
      </w:rPr>
    </w:lvl>
    <w:lvl w:ilvl="2" w:tplc="04100005" w:tentative="1">
      <w:start w:val="1"/>
      <w:numFmt w:val="bullet"/>
      <w:lvlText w:val=""/>
      <w:lvlJc w:val="left"/>
      <w:pPr>
        <w:ind w:left="2374" w:hanging="360"/>
      </w:pPr>
      <w:rPr>
        <w:rFonts w:ascii="Wingdings" w:hAnsi="Wingdings" w:hint="default"/>
      </w:rPr>
    </w:lvl>
    <w:lvl w:ilvl="3" w:tplc="04100001" w:tentative="1">
      <w:start w:val="1"/>
      <w:numFmt w:val="bullet"/>
      <w:lvlText w:val=""/>
      <w:lvlJc w:val="left"/>
      <w:pPr>
        <w:ind w:left="3094" w:hanging="360"/>
      </w:pPr>
      <w:rPr>
        <w:rFonts w:ascii="Symbol" w:hAnsi="Symbol" w:hint="default"/>
      </w:rPr>
    </w:lvl>
    <w:lvl w:ilvl="4" w:tplc="04100003" w:tentative="1">
      <w:start w:val="1"/>
      <w:numFmt w:val="bullet"/>
      <w:lvlText w:val="o"/>
      <w:lvlJc w:val="left"/>
      <w:pPr>
        <w:ind w:left="3814" w:hanging="360"/>
      </w:pPr>
      <w:rPr>
        <w:rFonts w:ascii="Courier New" w:hAnsi="Courier New" w:cs="Courier New" w:hint="default"/>
      </w:rPr>
    </w:lvl>
    <w:lvl w:ilvl="5" w:tplc="04100005" w:tentative="1">
      <w:start w:val="1"/>
      <w:numFmt w:val="bullet"/>
      <w:lvlText w:val=""/>
      <w:lvlJc w:val="left"/>
      <w:pPr>
        <w:ind w:left="4534" w:hanging="360"/>
      </w:pPr>
      <w:rPr>
        <w:rFonts w:ascii="Wingdings" w:hAnsi="Wingdings" w:hint="default"/>
      </w:rPr>
    </w:lvl>
    <w:lvl w:ilvl="6" w:tplc="04100001" w:tentative="1">
      <w:start w:val="1"/>
      <w:numFmt w:val="bullet"/>
      <w:lvlText w:val=""/>
      <w:lvlJc w:val="left"/>
      <w:pPr>
        <w:ind w:left="5254" w:hanging="360"/>
      </w:pPr>
      <w:rPr>
        <w:rFonts w:ascii="Symbol" w:hAnsi="Symbol" w:hint="default"/>
      </w:rPr>
    </w:lvl>
    <w:lvl w:ilvl="7" w:tplc="04100003" w:tentative="1">
      <w:start w:val="1"/>
      <w:numFmt w:val="bullet"/>
      <w:lvlText w:val="o"/>
      <w:lvlJc w:val="left"/>
      <w:pPr>
        <w:ind w:left="5974" w:hanging="360"/>
      </w:pPr>
      <w:rPr>
        <w:rFonts w:ascii="Courier New" w:hAnsi="Courier New" w:cs="Courier New" w:hint="default"/>
      </w:rPr>
    </w:lvl>
    <w:lvl w:ilvl="8" w:tplc="04100005" w:tentative="1">
      <w:start w:val="1"/>
      <w:numFmt w:val="bullet"/>
      <w:lvlText w:val=""/>
      <w:lvlJc w:val="left"/>
      <w:pPr>
        <w:ind w:left="6694" w:hanging="360"/>
      </w:pPr>
      <w:rPr>
        <w:rFonts w:ascii="Wingdings" w:hAnsi="Wingdings" w:hint="default"/>
      </w:rPr>
    </w:lvl>
  </w:abstractNum>
  <w:abstractNum w:abstractNumId="5" w15:restartNumberingAfterBreak="0">
    <w:nsid w:val="1AB07E2D"/>
    <w:multiLevelType w:val="multilevel"/>
    <w:tmpl w:val="607611F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792" w:hanging="432"/>
      </w:pPr>
      <w:rPr>
        <w:rFonts w:hint="default"/>
      </w:rPr>
    </w:lvl>
    <w:lvl w:ilvl="2">
      <w:start w:val="1"/>
      <w:numFmt w:val="decimal"/>
      <w:pStyle w:val="Tito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935D90"/>
    <w:multiLevelType w:val="singleLevel"/>
    <w:tmpl w:val="AEA0A488"/>
    <w:lvl w:ilvl="0">
      <w:start w:val="1"/>
      <w:numFmt w:val="bullet"/>
      <w:pStyle w:val="Tpuntoelenco"/>
      <w:lvlText w:val=""/>
      <w:lvlJc w:val="left"/>
      <w:pPr>
        <w:tabs>
          <w:tab w:val="num" w:pos="1418"/>
        </w:tabs>
        <w:ind w:left="1418" w:hanging="851"/>
      </w:pPr>
      <w:rPr>
        <w:rFonts w:ascii="Symbol" w:hAnsi="Symbol" w:hint="default"/>
        <w:sz w:val="28"/>
      </w:rPr>
    </w:lvl>
  </w:abstractNum>
  <w:abstractNum w:abstractNumId="7" w15:restartNumberingAfterBreak="0">
    <w:nsid w:val="1DD81583"/>
    <w:multiLevelType w:val="multilevel"/>
    <w:tmpl w:val="3070BFCC"/>
    <w:lvl w:ilvl="0">
      <w:start w:val="1"/>
      <w:numFmt w:val="decimal"/>
      <w:lvlText w:val="%1."/>
      <w:lvlJc w:val="left"/>
      <w:pPr>
        <w:ind w:left="360" w:hanging="360"/>
      </w:pPr>
    </w:lvl>
    <w:lvl w:ilvl="1">
      <w:start w:val="1"/>
      <w:numFmt w:val="decimal"/>
      <w:pStyle w:val="Tito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344829"/>
    <w:multiLevelType w:val="hybridMultilevel"/>
    <w:tmpl w:val="2DDEFC32"/>
    <w:lvl w:ilvl="0" w:tplc="FFFFFFFF">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9" w15:restartNumberingAfterBreak="0">
    <w:nsid w:val="23EA0A4D"/>
    <w:multiLevelType w:val="hybridMultilevel"/>
    <w:tmpl w:val="B296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544D6"/>
    <w:multiLevelType w:val="hybridMultilevel"/>
    <w:tmpl w:val="F3F0DB66"/>
    <w:lvl w:ilvl="0" w:tplc="5DF86340">
      <w:start w:val="1"/>
      <w:numFmt w:val="bullet"/>
      <w:pStyle w:val="6elencoSTD"/>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48E62DD"/>
    <w:multiLevelType w:val="hybridMultilevel"/>
    <w:tmpl w:val="E33AC7A0"/>
    <w:lvl w:ilvl="0" w:tplc="DC36A8B0">
      <w:start w:val="1"/>
      <w:numFmt w:val="lowerRoman"/>
      <w:pStyle w:val="6elepunt2STD"/>
      <w:lvlText w:val="%1."/>
      <w:lvlJc w:val="righ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377B2127"/>
    <w:multiLevelType w:val="hybridMultilevel"/>
    <w:tmpl w:val="FA4CF50A"/>
    <w:lvl w:ilvl="0" w:tplc="04100001">
      <w:start w:val="1"/>
      <w:numFmt w:val="bullet"/>
      <w:lvlText w:val=""/>
      <w:lvlJc w:val="left"/>
      <w:pPr>
        <w:ind w:left="2029" w:hanging="360"/>
      </w:pPr>
      <w:rPr>
        <w:rFonts w:ascii="Symbol" w:hAnsi="Symbol" w:hint="default"/>
      </w:rPr>
    </w:lvl>
    <w:lvl w:ilvl="1" w:tplc="04100003">
      <w:start w:val="1"/>
      <w:numFmt w:val="bullet"/>
      <w:lvlText w:val="o"/>
      <w:lvlJc w:val="left"/>
      <w:pPr>
        <w:ind w:left="2749" w:hanging="360"/>
      </w:pPr>
      <w:rPr>
        <w:rFonts w:ascii="Courier New" w:hAnsi="Courier New" w:cs="Courier New" w:hint="default"/>
      </w:rPr>
    </w:lvl>
    <w:lvl w:ilvl="2" w:tplc="04100005" w:tentative="1">
      <w:start w:val="1"/>
      <w:numFmt w:val="bullet"/>
      <w:lvlText w:val=""/>
      <w:lvlJc w:val="left"/>
      <w:pPr>
        <w:ind w:left="3469" w:hanging="360"/>
      </w:pPr>
      <w:rPr>
        <w:rFonts w:ascii="Wingdings" w:hAnsi="Wingdings" w:hint="default"/>
      </w:rPr>
    </w:lvl>
    <w:lvl w:ilvl="3" w:tplc="04100001" w:tentative="1">
      <w:start w:val="1"/>
      <w:numFmt w:val="bullet"/>
      <w:lvlText w:val=""/>
      <w:lvlJc w:val="left"/>
      <w:pPr>
        <w:ind w:left="4189" w:hanging="360"/>
      </w:pPr>
      <w:rPr>
        <w:rFonts w:ascii="Symbol" w:hAnsi="Symbol" w:hint="default"/>
      </w:rPr>
    </w:lvl>
    <w:lvl w:ilvl="4" w:tplc="04100003" w:tentative="1">
      <w:start w:val="1"/>
      <w:numFmt w:val="bullet"/>
      <w:lvlText w:val="o"/>
      <w:lvlJc w:val="left"/>
      <w:pPr>
        <w:ind w:left="4909" w:hanging="360"/>
      </w:pPr>
      <w:rPr>
        <w:rFonts w:ascii="Courier New" w:hAnsi="Courier New" w:cs="Courier New" w:hint="default"/>
      </w:rPr>
    </w:lvl>
    <w:lvl w:ilvl="5" w:tplc="04100005" w:tentative="1">
      <w:start w:val="1"/>
      <w:numFmt w:val="bullet"/>
      <w:lvlText w:val=""/>
      <w:lvlJc w:val="left"/>
      <w:pPr>
        <w:ind w:left="5629" w:hanging="360"/>
      </w:pPr>
      <w:rPr>
        <w:rFonts w:ascii="Wingdings" w:hAnsi="Wingdings" w:hint="default"/>
      </w:rPr>
    </w:lvl>
    <w:lvl w:ilvl="6" w:tplc="04100001" w:tentative="1">
      <w:start w:val="1"/>
      <w:numFmt w:val="bullet"/>
      <w:lvlText w:val=""/>
      <w:lvlJc w:val="left"/>
      <w:pPr>
        <w:ind w:left="6349" w:hanging="360"/>
      </w:pPr>
      <w:rPr>
        <w:rFonts w:ascii="Symbol" w:hAnsi="Symbol" w:hint="default"/>
      </w:rPr>
    </w:lvl>
    <w:lvl w:ilvl="7" w:tplc="04100003" w:tentative="1">
      <w:start w:val="1"/>
      <w:numFmt w:val="bullet"/>
      <w:lvlText w:val="o"/>
      <w:lvlJc w:val="left"/>
      <w:pPr>
        <w:ind w:left="7069" w:hanging="360"/>
      </w:pPr>
      <w:rPr>
        <w:rFonts w:ascii="Courier New" w:hAnsi="Courier New" w:cs="Courier New" w:hint="default"/>
      </w:rPr>
    </w:lvl>
    <w:lvl w:ilvl="8" w:tplc="04100005" w:tentative="1">
      <w:start w:val="1"/>
      <w:numFmt w:val="bullet"/>
      <w:lvlText w:val=""/>
      <w:lvlJc w:val="left"/>
      <w:pPr>
        <w:ind w:left="7789" w:hanging="360"/>
      </w:pPr>
      <w:rPr>
        <w:rFonts w:ascii="Wingdings" w:hAnsi="Wingdings" w:hint="default"/>
      </w:rPr>
    </w:lvl>
  </w:abstractNum>
  <w:abstractNum w:abstractNumId="13" w15:restartNumberingAfterBreak="0">
    <w:nsid w:val="3B4A3D79"/>
    <w:multiLevelType w:val="hybridMultilevel"/>
    <w:tmpl w:val="1FB267A2"/>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293400"/>
    <w:multiLevelType w:val="singleLevel"/>
    <w:tmpl w:val="FFFFFFFF"/>
    <w:lvl w:ilvl="0">
      <w:start w:val="1"/>
      <w:numFmt w:val="bullet"/>
      <w:lvlText w:val=""/>
      <w:lvlJc w:val="left"/>
      <w:pPr>
        <w:ind w:left="720" w:hanging="360"/>
      </w:pPr>
      <w:rPr>
        <w:rFonts w:ascii="Symbol" w:hAnsi="Symbol" w:hint="default"/>
      </w:rPr>
    </w:lvl>
  </w:abstractNum>
  <w:abstractNum w:abstractNumId="15" w15:restartNumberingAfterBreak="0">
    <w:nsid w:val="44024674"/>
    <w:multiLevelType w:val="hybridMultilevel"/>
    <w:tmpl w:val="6CB25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56305F"/>
    <w:multiLevelType w:val="hybridMultilevel"/>
    <w:tmpl w:val="C2B407BC"/>
    <w:lvl w:ilvl="0" w:tplc="E0304B68">
      <w:start w:val="1"/>
      <w:numFmt w:val="bullet"/>
      <w:lvlText w:val=""/>
      <w:lvlJc w:val="left"/>
      <w:pPr>
        <w:ind w:left="1004" w:hanging="360"/>
      </w:pPr>
      <w:rPr>
        <w:rFonts w:ascii="Symbol" w:hAnsi="Symbol" w:hint="default"/>
      </w:rPr>
    </w:lvl>
    <w:lvl w:ilvl="1" w:tplc="FDF41DBE">
      <w:numFmt w:val="bullet"/>
      <w:lvlText w:val="•"/>
      <w:lvlJc w:val="left"/>
      <w:pPr>
        <w:ind w:left="2064" w:hanging="700"/>
      </w:pPr>
      <w:rPr>
        <w:rFonts w:ascii="Calibri" w:eastAsia="Times New Roman" w:hAnsi="Calibri" w:cstheme="minorHAnsi"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4BFB1C40"/>
    <w:multiLevelType w:val="hybridMultilevel"/>
    <w:tmpl w:val="E42E4094"/>
    <w:lvl w:ilvl="0" w:tplc="04100001">
      <w:start w:val="1"/>
      <w:numFmt w:val="bullet"/>
      <w:pStyle w:val="StyleListParagraphItalic"/>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511A2255"/>
    <w:multiLevelType w:val="multilevel"/>
    <w:tmpl w:val="D9121038"/>
    <w:lvl w:ilvl="0">
      <w:start w:val="1"/>
      <w:numFmt w:val="decimal"/>
      <w:pStyle w:val="TindicepuntoX"/>
      <w:isLgl/>
      <w:lvlText w:val="%1."/>
      <w:lvlJc w:val="left"/>
      <w:pPr>
        <w:tabs>
          <w:tab w:val="num" w:pos="567"/>
        </w:tabs>
        <w:ind w:left="567" w:hanging="567"/>
      </w:pPr>
      <w:rPr>
        <w:rFonts w:ascii="Century Schoolbook" w:hAnsi="Century Schoolbook" w:cs="Times New Roman" w:hint="default"/>
        <w:b/>
        <w:i w:val="0"/>
        <w:sz w:val="24"/>
      </w:rPr>
    </w:lvl>
    <w:lvl w:ilvl="1">
      <w:start w:val="1"/>
      <w:numFmt w:val="decimal"/>
      <w:pStyle w:val="TindicepuntoXX"/>
      <w:isLgl/>
      <w:lvlText w:val="%1.%2"/>
      <w:lvlJc w:val="left"/>
      <w:pPr>
        <w:tabs>
          <w:tab w:val="num" w:pos="1418"/>
        </w:tabs>
        <w:ind w:left="1418" w:hanging="851"/>
      </w:pPr>
      <w:rPr>
        <w:rFonts w:ascii="Century Schoolbook" w:hAnsi="Century Schoolbook" w:cs="Times New Roman" w:hint="default"/>
        <w:b w:val="0"/>
        <w:i w:val="0"/>
        <w:sz w:val="24"/>
      </w:rPr>
    </w:lvl>
    <w:lvl w:ilvl="2">
      <w:start w:val="1"/>
      <w:numFmt w:val="decimal"/>
      <w:pStyle w:val="TindicesottopuntoXXX"/>
      <w:isLgl/>
      <w:lvlText w:val="%1.%2.%3"/>
      <w:lvlJc w:val="left"/>
      <w:pPr>
        <w:tabs>
          <w:tab w:val="num" w:pos="1418"/>
        </w:tabs>
        <w:ind w:left="1418" w:hanging="851"/>
      </w:pPr>
      <w:rPr>
        <w:rFonts w:ascii="Century Schoolbook" w:hAnsi="Century Schoolbook" w:cs="Times New Roman" w:hint="default"/>
        <w:b w:val="0"/>
        <w:i/>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58627D1F"/>
    <w:multiLevelType w:val="multilevel"/>
    <w:tmpl w:val="487AD9AE"/>
    <w:lvl w:ilvl="0">
      <w:start w:val="1"/>
      <w:numFmt w:val="decimal"/>
      <w:pStyle w:val="Titolo1"/>
      <w:lvlText w:val="%1."/>
      <w:lvlJc w:val="left"/>
      <w:pPr>
        <w:tabs>
          <w:tab w:val="num" w:pos="1512"/>
        </w:tabs>
        <w:ind w:left="1512" w:hanging="432"/>
      </w:pPr>
      <w:rPr>
        <w:rFonts w:ascii="Gill Sans MT" w:hAnsi="Gill Sans MT" w:hint="default"/>
        <w:b/>
        <w:i w:val="0"/>
        <w:color w:val="1F497D" w:themeColor="text2"/>
        <w:sz w:val="24"/>
        <w:szCs w:val="24"/>
      </w:rPr>
    </w:lvl>
    <w:lvl w:ilvl="1">
      <w:start w:val="1"/>
      <w:numFmt w:val="decimal"/>
      <w:pStyle w:val="Livello2"/>
      <w:lvlText w:val="%1.%2"/>
      <w:lvlJc w:val="left"/>
      <w:pPr>
        <w:tabs>
          <w:tab w:val="num" w:pos="1296"/>
        </w:tabs>
        <w:ind w:left="1296" w:hanging="576"/>
      </w:pPr>
      <w:rPr>
        <w:rFonts w:ascii="Gill Sans MT" w:hAnsi="Gill Sans MT" w:cs="Times New Roman"/>
        <w:b/>
        <w:bCs w:val="0"/>
        <w:i w:val="0"/>
        <w:iCs w:val="0"/>
        <w:caps w:val="0"/>
        <w:smallCaps w:val="0"/>
        <w:strike w:val="0"/>
        <w:dstrike w:val="0"/>
        <w:noProof w:val="0"/>
        <w:vanish w:val="0"/>
        <w:color w:val="1F4B7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IP-1TitleStyle"/>
      <w:lvlText w:val="%1.%2.%3"/>
      <w:lvlJc w:val="left"/>
      <w:pPr>
        <w:tabs>
          <w:tab w:val="num" w:pos="720"/>
        </w:tabs>
        <w:ind w:left="720" w:hanging="720"/>
      </w:pPr>
      <w:rPr>
        <w:rFonts w:ascii="Gill Sans MT" w:hAnsi="Gill Sans MT" w:hint="default"/>
        <w:b/>
        <w:i w:val="0"/>
        <w:sz w:val="22"/>
        <w:szCs w:val="22"/>
      </w:rPr>
    </w:lvl>
    <w:lvl w:ilvl="3">
      <w:start w:val="1"/>
      <w:numFmt w:val="decimal"/>
      <w:pStyle w:val="4liv4STD"/>
      <w:lvlText w:val="%1.%2.%3.%4"/>
      <w:lvlJc w:val="left"/>
      <w:pPr>
        <w:tabs>
          <w:tab w:val="num" w:pos="1584"/>
        </w:tabs>
        <w:ind w:left="1584" w:hanging="864"/>
      </w:pPr>
      <w:rPr>
        <w:rFonts w:ascii="Gill Sans MT" w:hAnsi="Gill Sans MT" w:hint="default"/>
        <w:b/>
        <w:i/>
        <w:sz w:val="20"/>
        <w:szCs w:val="22"/>
        <w:u w:val="none"/>
      </w:rPr>
    </w:lvl>
    <w:lvl w:ilvl="4">
      <w:start w:val="1"/>
      <w:numFmt w:val="decimal"/>
      <w:pStyle w:val="5liv5STD"/>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0" w15:restartNumberingAfterBreak="0">
    <w:nsid w:val="5EFE7970"/>
    <w:multiLevelType w:val="hybridMultilevel"/>
    <w:tmpl w:val="5F7C957E"/>
    <w:lvl w:ilvl="0" w:tplc="04100001">
      <w:start w:val="1"/>
      <w:numFmt w:val="bullet"/>
      <w:lvlText w:val=""/>
      <w:lvlJc w:val="left"/>
      <w:pPr>
        <w:ind w:left="1637" w:hanging="360"/>
      </w:pPr>
      <w:rPr>
        <w:rFonts w:ascii="Symbol" w:hAnsi="Symbol" w:hint="default"/>
        <w:strike w:val="0"/>
        <w:dstrike w:val="0"/>
        <w:color w:val="auto"/>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21" w15:restartNumberingAfterBreak="0">
    <w:nsid w:val="605A2B10"/>
    <w:multiLevelType w:val="multilevel"/>
    <w:tmpl w:val="AA283E32"/>
    <w:lvl w:ilvl="0">
      <w:start w:val="1"/>
      <w:numFmt w:val="decimal"/>
      <w:pStyle w:val="TParagAllegati"/>
      <w:lvlText w:val="•  Allegato  %1"/>
      <w:lvlJc w:val="left"/>
      <w:pPr>
        <w:tabs>
          <w:tab w:val="num" w:pos="2367"/>
        </w:tabs>
        <w:ind w:left="1134" w:hanging="567"/>
      </w:pPr>
      <w:rPr>
        <w:rFonts w:ascii="Century Schoolbook" w:hAnsi="Century Schoolbook" w:hint="default"/>
        <w:b w:val="0"/>
        <w:i w:val="0"/>
        <w:sz w:val="24"/>
      </w:rPr>
    </w:lvl>
    <w:lvl w:ilvl="1">
      <w:start w:val="1"/>
      <w:numFmt w:val="none"/>
      <w:lvlRestart w:val="0"/>
      <w:lvlText w:val=""/>
      <w:lvlJc w:val="left"/>
      <w:pPr>
        <w:tabs>
          <w:tab w:val="num" w:pos="2126"/>
        </w:tabs>
        <w:ind w:left="2126" w:hanging="2126"/>
      </w:pPr>
      <w:rPr>
        <w:rFonts w:ascii="Century Schoolbook" w:hAnsi="Gill Sans MT Light"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ABA30AF"/>
    <w:multiLevelType w:val="multilevel"/>
    <w:tmpl w:val="4ABC6E64"/>
    <w:lvl w:ilvl="0">
      <w:start w:val="1"/>
      <w:numFmt w:val="decimal"/>
      <w:lvlText w:val="%1."/>
      <w:lvlJc w:val="left"/>
      <w:pPr>
        <w:tabs>
          <w:tab w:val="num" w:pos="360"/>
        </w:tabs>
        <w:ind w:left="360" w:hanging="360"/>
      </w:pPr>
      <w:rPr>
        <w:rFonts w:ascii="Gill Sans MT" w:hAnsi="Gill Sans MT" w:hint="default"/>
        <w:b/>
        <w:i w:val="0"/>
        <w:color w:val="00457E"/>
        <w:sz w:val="24"/>
        <w:szCs w:val="24"/>
      </w:rPr>
    </w:lvl>
    <w:lvl w:ilvl="1">
      <w:start w:val="1"/>
      <w:numFmt w:val="decimal"/>
      <w:lvlText w:val="%1.%2."/>
      <w:lvlJc w:val="left"/>
      <w:pPr>
        <w:tabs>
          <w:tab w:val="num" w:pos="180"/>
        </w:tabs>
        <w:ind w:left="634" w:hanging="454"/>
      </w:pPr>
      <w:rPr>
        <w:rFonts w:ascii="Gill Sans MT" w:hAnsi="Gill Sans MT" w:hint="default"/>
        <w:b/>
        <w:i w:val="0"/>
        <w:color w:val="00457E"/>
        <w:sz w:val="24"/>
      </w:rPr>
    </w:lvl>
    <w:lvl w:ilvl="2">
      <w:start w:val="1"/>
      <w:numFmt w:val="decimal"/>
      <w:lvlText w:val="%1.%2.%3."/>
      <w:lvlJc w:val="left"/>
      <w:pPr>
        <w:tabs>
          <w:tab w:val="num" w:pos="1134"/>
        </w:tabs>
        <w:ind w:left="2495" w:hanging="1361"/>
      </w:pPr>
      <w:rPr>
        <w:rFonts w:ascii="Gill Sans MT" w:hAnsi="Gill Sans MT" w:cs="Times New Roman" w:hint="default"/>
        <w:b/>
        <w:bCs w:val="0"/>
        <w:i w:val="0"/>
        <w:iCs w:val="0"/>
        <w:caps w:val="0"/>
        <w:smallCaps w:val="0"/>
        <w:strike w:val="0"/>
        <w:dstrike w:val="0"/>
        <w:noProof w:val="0"/>
        <w:snapToGrid w:val="0"/>
        <w:vanish w:val="0"/>
        <w:color w:val="00457E"/>
        <w:spacing w:val="0"/>
        <w:w w:val="0"/>
        <w:kern w:val="0"/>
        <w:position w:val="0"/>
        <w:sz w:val="24"/>
        <w:szCs w:val="24"/>
        <w:u w:val="none"/>
        <w:vertAlign w:val="baseline"/>
        <w:em w:val="none"/>
        <w:specVanish w:val="0"/>
      </w:rPr>
    </w:lvl>
    <w:lvl w:ilvl="3">
      <w:start w:val="1"/>
      <w:numFmt w:val="decimal"/>
      <w:lvlText w:val="%1.%2.%3.%4."/>
      <w:lvlJc w:val="left"/>
      <w:pPr>
        <w:tabs>
          <w:tab w:val="num" w:pos="1077"/>
        </w:tabs>
        <w:ind w:left="2552" w:hanging="1475"/>
      </w:pPr>
      <w:rPr>
        <w:rFonts w:ascii="Gill Sans MT" w:hAnsi="Gill Sans MT" w:cs="Times New Roman" w:hint="default"/>
        <w:b/>
        <w:bCs w:val="0"/>
        <w:i w:val="0"/>
        <w:iCs w:val="0"/>
        <w:caps w:val="0"/>
        <w:smallCaps w:val="0"/>
        <w:strike w:val="0"/>
        <w:dstrike w:val="0"/>
        <w:noProof w:val="0"/>
        <w:snapToGrid w:val="0"/>
        <w:vanish w:val="0"/>
        <w:color w:val="00457E"/>
        <w:spacing w:val="0"/>
        <w:w w:val="0"/>
        <w:kern w:val="0"/>
        <w:position w:val="0"/>
        <w:sz w:val="24"/>
        <w:szCs w:val="24"/>
        <w:u w:val="none"/>
        <w:vertAlign w:val="baseline"/>
        <w:em w:val="none"/>
      </w:rPr>
    </w:lvl>
    <w:lvl w:ilvl="4">
      <w:start w:val="1"/>
      <w:numFmt w:val="decimal"/>
      <w:lvlText w:val="%1.%2.%3.%4.%5."/>
      <w:lvlJc w:val="left"/>
      <w:pPr>
        <w:tabs>
          <w:tab w:val="num" w:pos="-183"/>
        </w:tabs>
        <w:ind w:left="254" w:hanging="437"/>
      </w:pPr>
      <w:rPr>
        <w:rFonts w:hint="default"/>
      </w:rPr>
    </w:lvl>
    <w:lvl w:ilvl="5">
      <w:start w:val="1"/>
      <w:numFmt w:val="decimal"/>
      <w:lvlText w:val="%1.%2.%3.%4.%5.%6."/>
      <w:lvlJc w:val="left"/>
      <w:pPr>
        <w:tabs>
          <w:tab w:val="num" w:pos="-183"/>
        </w:tabs>
        <w:ind w:left="254" w:hanging="437"/>
      </w:pPr>
      <w:rPr>
        <w:rFonts w:hint="default"/>
      </w:rPr>
    </w:lvl>
    <w:lvl w:ilvl="6">
      <w:start w:val="1"/>
      <w:numFmt w:val="decimal"/>
      <w:lvlText w:val="%1.%2.%3.%4.%5.%6.%7."/>
      <w:lvlJc w:val="left"/>
      <w:pPr>
        <w:tabs>
          <w:tab w:val="num" w:pos="1620"/>
        </w:tabs>
        <w:ind w:left="254" w:hanging="454"/>
      </w:pPr>
      <w:rPr>
        <w:rFonts w:hint="default"/>
      </w:rPr>
    </w:lvl>
    <w:lvl w:ilvl="7">
      <w:start w:val="1"/>
      <w:numFmt w:val="decimal"/>
      <w:lvlText w:val="%1.%2.%3.%4.%5.%6.%7.%8."/>
      <w:lvlJc w:val="left"/>
      <w:pPr>
        <w:tabs>
          <w:tab w:val="num" w:pos="3780"/>
        </w:tabs>
        <w:ind w:left="3204" w:hanging="1224"/>
      </w:pPr>
      <w:rPr>
        <w:rFonts w:hint="default"/>
      </w:rPr>
    </w:lvl>
    <w:lvl w:ilvl="8">
      <w:start w:val="1"/>
      <w:numFmt w:val="decimal"/>
      <w:lvlText w:val="%1.%2.%3.%4.%5.%6.%7.%8.%9."/>
      <w:lvlJc w:val="left"/>
      <w:pPr>
        <w:tabs>
          <w:tab w:val="num" w:pos="4500"/>
        </w:tabs>
        <w:ind w:left="3780" w:hanging="1440"/>
      </w:pPr>
      <w:rPr>
        <w:rFonts w:hint="default"/>
      </w:rPr>
    </w:lvl>
  </w:abstractNum>
  <w:abstractNum w:abstractNumId="23" w15:restartNumberingAfterBreak="0">
    <w:nsid w:val="6AC555BF"/>
    <w:multiLevelType w:val="hybridMultilevel"/>
    <w:tmpl w:val="EA6CDFD2"/>
    <w:lvl w:ilvl="0" w:tplc="04100001">
      <w:start w:val="1"/>
      <w:numFmt w:val="bullet"/>
      <w:lvlText w:val=""/>
      <w:lvlJc w:val="left"/>
      <w:pPr>
        <w:ind w:left="2029" w:hanging="360"/>
      </w:pPr>
      <w:rPr>
        <w:rFonts w:ascii="Symbol" w:hAnsi="Symbol" w:hint="default"/>
      </w:rPr>
    </w:lvl>
    <w:lvl w:ilvl="1" w:tplc="04100003">
      <w:start w:val="1"/>
      <w:numFmt w:val="bullet"/>
      <w:lvlText w:val="o"/>
      <w:lvlJc w:val="left"/>
      <w:pPr>
        <w:ind w:left="2749" w:hanging="360"/>
      </w:pPr>
      <w:rPr>
        <w:rFonts w:ascii="Courier New" w:hAnsi="Courier New" w:cs="Courier New" w:hint="default"/>
      </w:rPr>
    </w:lvl>
    <w:lvl w:ilvl="2" w:tplc="04100005" w:tentative="1">
      <w:start w:val="1"/>
      <w:numFmt w:val="bullet"/>
      <w:lvlText w:val=""/>
      <w:lvlJc w:val="left"/>
      <w:pPr>
        <w:ind w:left="3469" w:hanging="360"/>
      </w:pPr>
      <w:rPr>
        <w:rFonts w:ascii="Wingdings" w:hAnsi="Wingdings" w:hint="default"/>
      </w:rPr>
    </w:lvl>
    <w:lvl w:ilvl="3" w:tplc="04100001" w:tentative="1">
      <w:start w:val="1"/>
      <w:numFmt w:val="bullet"/>
      <w:lvlText w:val=""/>
      <w:lvlJc w:val="left"/>
      <w:pPr>
        <w:ind w:left="4189" w:hanging="360"/>
      </w:pPr>
      <w:rPr>
        <w:rFonts w:ascii="Symbol" w:hAnsi="Symbol" w:hint="default"/>
      </w:rPr>
    </w:lvl>
    <w:lvl w:ilvl="4" w:tplc="04100003" w:tentative="1">
      <w:start w:val="1"/>
      <w:numFmt w:val="bullet"/>
      <w:lvlText w:val="o"/>
      <w:lvlJc w:val="left"/>
      <w:pPr>
        <w:ind w:left="4909" w:hanging="360"/>
      </w:pPr>
      <w:rPr>
        <w:rFonts w:ascii="Courier New" w:hAnsi="Courier New" w:cs="Courier New" w:hint="default"/>
      </w:rPr>
    </w:lvl>
    <w:lvl w:ilvl="5" w:tplc="04100005" w:tentative="1">
      <w:start w:val="1"/>
      <w:numFmt w:val="bullet"/>
      <w:lvlText w:val=""/>
      <w:lvlJc w:val="left"/>
      <w:pPr>
        <w:ind w:left="5629" w:hanging="360"/>
      </w:pPr>
      <w:rPr>
        <w:rFonts w:ascii="Wingdings" w:hAnsi="Wingdings" w:hint="default"/>
      </w:rPr>
    </w:lvl>
    <w:lvl w:ilvl="6" w:tplc="04100001" w:tentative="1">
      <w:start w:val="1"/>
      <w:numFmt w:val="bullet"/>
      <w:lvlText w:val=""/>
      <w:lvlJc w:val="left"/>
      <w:pPr>
        <w:ind w:left="6349" w:hanging="360"/>
      </w:pPr>
      <w:rPr>
        <w:rFonts w:ascii="Symbol" w:hAnsi="Symbol" w:hint="default"/>
      </w:rPr>
    </w:lvl>
    <w:lvl w:ilvl="7" w:tplc="04100003" w:tentative="1">
      <w:start w:val="1"/>
      <w:numFmt w:val="bullet"/>
      <w:lvlText w:val="o"/>
      <w:lvlJc w:val="left"/>
      <w:pPr>
        <w:ind w:left="7069" w:hanging="360"/>
      </w:pPr>
      <w:rPr>
        <w:rFonts w:ascii="Courier New" w:hAnsi="Courier New" w:cs="Courier New" w:hint="default"/>
      </w:rPr>
    </w:lvl>
    <w:lvl w:ilvl="8" w:tplc="04100005" w:tentative="1">
      <w:start w:val="1"/>
      <w:numFmt w:val="bullet"/>
      <w:lvlText w:val=""/>
      <w:lvlJc w:val="left"/>
      <w:pPr>
        <w:ind w:left="7789" w:hanging="360"/>
      </w:pPr>
      <w:rPr>
        <w:rFonts w:ascii="Wingdings" w:hAnsi="Wingdings" w:hint="default"/>
      </w:rPr>
    </w:lvl>
  </w:abstractNum>
  <w:abstractNum w:abstractNumId="24" w15:restartNumberingAfterBreak="0">
    <w:nsid w:val="6D215CC7"/>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25" w15:restartNumberingAfterBreak="0">
    <w:nsid w:val="6DDE38B6"/>
    <w:multiLevelType w:val="hybridMultilevel"/>
    <w:tmpl w:val="FA4CCBCA"/>
    <w:lvl w:ilvl="0" w:tplc="AC14F5CC">
      <w:start w:val="1"/>
      <w:numFmt w:val="decimal"/>
      <w:pStyle w:val="Stile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91075C"/>
    <w:multiLevelType w:val="hybridMultilevel"/>
    <w:tmpl w:val="D0363852"/>
    <w:lvl w:ilvl="0" w:tplc="0338BC9A">
      <w:numFmt w:val="bullet"/>
      <w:pStyle w:val="13terzoelenco-"/>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517FDF"/>
    <w:multiLevelType w:val="hybridMultilevel"/>
    <w:tmpl w:val="D07CB5F6"/>
    <w:lvl w:ilvl="0" w:tplc="72E0810C">
      <w:start w:val="1"/>
      <w:numFmt w:val="bullet"/>
      <w:pStyle w:val="bulletliv1"/>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79377D77"/>
    <w:multiLevelType w:val="hybridMultilevel"/>
    <w:tmpl w:val="8A86BC4C"/>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3400DB"/>
    <w:multiLevelType w:val="hybridMultilevel"/>
    <w:tmpl w:val="14847572"/>
    <w:lvl w:ilvl="0" w:tplc="17D824F8">
      <w:start w:val="1"/>
      <w:numFmt w:val="decimal"/>
      <w:pStyle w:val="11primoelenconumerato"/>
      <w:lvlText w:val="%1."/>
      <w:lvlJc w:val="left"/>
      <w:pPr>
        <w:ind w:left="92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9"/>
  </w:num>
  <w:num w:numId="2">
    <w:abstractNumId w:val="5"/>
  </w:num>
  <w:num w:numId="3">
    <w:abstractNumId w:val="3"/>
  </w:num>
  <w:num w:numId="4">
    <w:abstractNumId w:val="2"/>
  </w:num>
  <w:num w:numId="5">
    <w:abstractNumId w:val="19"/>
    <w:lvlOverride w:ilvl="0">
      <w:lvl w:ilvl="0">
        <w:start w:val="1"/>
        <w:numFmt w:val="decimal"/>
        <w:pStyle w:val="Titolo1"/>
        <w:lvlText w:val="%1."/>
        <w:lvlJc w:val="left"/>
        <w:pPr>
          <w:tabs>
            <w:tab w:val="num" w:pos="1512"/>
          </w:tabs>
          <w:ind w:left="1512" w:hanging="432"/>
        </w:pPr>
        <w:rPr>
          <w:rFonts w:ascii="Gill Sans MT" w:hAnsi="Gill Sans MT" w:hint="default"/>
          <w:b/>
          <w:i w:val="0"/>
          <w:color w:val="1F497D" w:themeColor="text2"/>
          <w:sz w:val="24"/>
          <w:szCs w:val="24"/>
        </w:rPr>
      </w:lvl>
    </w:lvlOverride>
    <w:lvlOverride w:ilvl="1">
      <w:lvl w:ilvl="1">
        <w:start w:val="1"/>
        <w:numFmt w:val="decimal"/>
        <w:pStyle w:val="Livello2"/>
        <w:lvlText w:val="%1.%2"/>
        <w:lvlJc w:val="left"/>
        <w:pPr>
          <w:tabs>
            <w:tab w:val="num" w:pos="1296"/>
          </w:tabs>
          <w:ind w:left="1296" w:hanging="576"/>
        </w:pPr>
        <w:rPr>
          <w:rFonts w:ascii="Gill Sans MT" w:hAnsi="Gill Sans MT" w:hint="default"/>
          <w:b/>
          <w:i w:val="0"/>
          <w:sz w:val="22"/>
          <w:szCs w:val="28"/>
        </w:rPr>
      </w:lvl>
    </w:lvlOverride>
    <w:lvlOverride w:ilvl="2">
      <w:lvl w:ilvl="2">
        <w:start w:val="1"/>
        <w:numFmt w:val="decimal"/>
        <w:pStyle w:val="BIP-1TitleStyle"/>
        <w:lvlText w:val="%1.%2.%3"/>
        <w:lvlJc w:val="left"/>
        <w:pPr>
          <w:tabs>
            <w:tab w:val="num" w:pos="1713"/>
          </w:tabs>
          <w:ind w:left="1713" w:hanging="720"/>
        </w:pPr>
        <w:rPr>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liv4STD"/>
        <w:lvlText w:val="%1.%2.%3.%4"/>
        <w:lvlJc w:val="left"/>
        <w:pPr>
          <w:tabs>
            <w:tab w:val="num" w:pos="1584"/>
          </w:tabs>
          <w:ind w:left="1584" w:hanging="864"/>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5liv5STD"/>
        <w:lvlText w:val="%1.%2.%3.%4.%5"/>
        <w:lvlJc w:val="left"/>
        <w:pPr>
          <w:tabs>
            <w:tab w:val="num" w:pos="1728"/>
          </w:tabs>
          <w:ind w:left="1728" w:hanging="1008"/>
        </w:pPr>
        <w:rPr>
          <w:rFonts w:hint="default"/>
        </w:rPr>
      </w:lvl>
    </w:lvlOverride>
    <w:lvlOverride w:ilvl="5">
      <w:lvl w:ilvl="5">
        <w:start w:val="1"/>
        <w:numFmt w:val="decimal"/>
        <w:lvlText w:val="%1.%2.%3.%4.%5.%6"/>
        <w:lvlJc w:val="left"/>
        <w:pPr>
          <w:tabs>
            <w:tab w:val="num" w:pos="1872"/>
          </w:tabs>
          <w:ind w:left="1872" w:hanging="1152"/>
        </w:pPr>
        <w:rPr>
          <w:rFonts w:hint="default"/>
        </w:rPr>
      </w:lvl>
    </w:lvlOverride>
    <w:lvlOverride w:ilvl="6">
      <w:lvl w:ilvl="6">
        <w:start w:val="1"/>
        <w:numFmt w:val="decimal"/>
        <w:lvlText w:val="%1.%2.%3.%4.%5.%6.%7"/>
        <w:lvlJc w:val="left"/>
        <w:pPr>
          <w:tabs>
            <w:tab w:val="num" w:pos="2016"/>
          </w:tabs>
          <w:ind w:left="2016" w:hanging="1296"/>
        </w:pPr>
        <w:rPr>
          <w:rFonts w:hint="default"/>
        </w:rPr>
      </w:lvl>
    </w:lvlOverride>
    <w:lvlOverride w:ilvl="7">
      <w:lvl w:ilvl="7">
        <w:start w:val="1"/>
        <w:numFmt w:val="decimal"/>
        <w:lvlText w:val="%1.%2.%3.%4.%5.%6.%7.%8"/>
        <w:lvlJc w:val="left"/>
        <w:pPr>
          <w:tabs>
            <w:tab w:val="num" w:pos="2160"/>
          </w:tabs>
          <w:ind w:left="2160" w:hanging="1440"/>
        </w:pPr>
        <w:rPr>
          <w:rFonts w:hint="default"/>
        </w:rPr>
      </w:lvl>
    </w:lvlOverride>
    <w:lvlOverride w:ilvl="8">
      <w:lvl w:ilvl="8">
        <w:start w:val="1"/>
        <w:numFmt w:val="decimal"/>
        <w:lvlText w:val="%1.%2.%3.%4.%5.%6.%7.%8.%9"/>
        <w:lvlJc w:val="left"/>
        <w:pPr>
          <w:tabs>
            <w:tab w:val="num" w:pos="2304"/>
          </w:tabs>
          <w:ind w:left="2304" w:hanging="1584"/>
        </w:pPr>
        <w:rPr>
          <w:rFonts w:hint="default"/>
        </w:rPr>
      </w:lvl>
    </w:lvlOverride>
  </w:num>
  <w:num w:numId="6">
    <w:abstractNumId w:val="2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7"/>
  </w:num>
  <w:num w:numId="10">
    <w:abstractNumId w:val="10"/>
  </w:num>
  <w:num w:numId="11">
    <w:abstractNumId w:val="11"/>
  </w:num>
  <w:num w:numId="12">
    <w:abstractNumId w:val="27"/>
  </w:num>
  <w:num w:numId="13">
    <w:abstractNumId w:val="21"/>
  </w:num>
  <w:num w:numId="14">
    <w:abstractNumId w:val="6"/>
  </w:num>
  <w:num w:numId="15">
    <w:abstractNumId w:val="25"/>
  </w:num>
  <w:num w:numId="16">
    <w:abstractNumId w:val="22"/>
  </w:num>
  <w:num w:numId="17">
    <w:abstractNumId w:val="7"/>
  </w:num>
  <w:num w:numId="18">
    <w:abstractNumId w:val="0"/>
    <w:lvlOverride w:ilvl="0">
      <w:lvl w:ilvl="0">
        <w:start w:val="1"/>
        <w:numFmt w:val="bullet"/>
        <w:lvlText w:val=""/>
        <w:legacy w:legacy="1" w:legacySpace="0" w:legacyIndent="283"/>
        <w:lvlJc w:val="left"/>
        <w:pPr>
          <w:ind w:left="1560" w:hanging="283"/>
        </w:pPr>
        <w:rPr>
          <w:rFonts w:ascii="Symbol" w:hAnsi="Symbol" w:hint="default"/>
          <w:strike w:val="0"/>
          <w:dstrike w:val="0"/>
          <w:color w:val="auto"/>
        </w:rPr>
      </w:lvl>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20"/>
  </w:num>
  <w:num w:numId="23">
    <w:abstractNumId w:val="4"/>
  </w:num>
  <w:num w:numId="24">
    <w:abstractNumId w:val="24"/>
  </w:num>
  <w:num w:numId="25">
    <w:abstractNumId w:val="14"/>
  </w:num>
  <w:num w:numId="26">
    <w:abstractNumId w:val="13"/>
  </w:num>
  <w:num w:numId="27">
    <w:abstractNumId w:val="8"/>
  </w:num>
  <w:num w:numId="28">
    <w:abstractNumId w:val="9"/>
  </w:num>
  <w:num w:numId="29">
    <w:abstractNumId w:val="28"/>
  </w:num>
  <w:num w:numId="30">
    <w:abstractNumId w:val="16"/>
  </w:num>
  <w:num w:numId="31">
    <w:abstractNumId w:val="15"/>
  </w:num>
  <w:num w:numId="3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it-IT" w:vendorID="64" w:dllVersion="0" w:nlCheck="1" w:checkStyle="0"/>
  <w:activeWritingStyle w:appName="MSWord" w:lang="en-US" w:vendorID="64" w:dllVersion="0" w:nlCheck="1" w:checkStyle="0"/>
  <w:activeWritingStyle w:appName="MSWord" w:lang="de-DE" w:vendorID="64" w:dllVersion="6" w:nlCheck="1" w:checkStyle="0"/>
  <w:activeWritingStyle w:appName="MSWord" w:lang="fr-FR" w:vendorID="64" w:dllVersion="6" w:nlCheck="1" w:checkStyle="0"/>
  <w:activeWritingStyle w:appName="MSWord" w:lang="fi-FI" w:vendorID="64" w:dllVersion="6" w:nlCheck="1" w:checkStyle="0"/>
  <w:activeWritingStyle w:appName="MSWord" w:lang="es-ES_tradnl" w:vendorID="64" w:dllVersion="6" w:nlCheck="1" w:checkStyle="0"/>
  <w:proofState w:spelling="clean" w:grammar="clean"/>
  <w:trackRevisions/>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0E"/>
    <w:rsid w:val="00001BB6"/>
    <w:rsid w:val="0000287D"/>
    <w:rsid w:val="00005752"/>
    <w:rsid w:val="000105A6"/>
    <w:rsid w:val="000111E9"/>
    <w:rsid w:val="00013D98"/>
    <w:rsid w:val="00013E05"/>
    <w:rsid w:val="00014BA2"/>
    <w:rsid w:val="00014CCB"/>
    <w:rsid w:val="0001510D"/>
    <w:rsid w:val="000158E0"/>
    <w:rsid w:val="00015E67"/>
    <w:rsid w:val="00020442"/>
    <w:rsid w:val="00020C21"/>
    <w:rsid w:val="00023B8A"/>
    <w:rsid w:val="0002570D"/>
    <w:rsid w:val="00026634"/>
    <w:rsid w:val="00027DA9"/>
    <w:rsid w:val="0003008D"/>
    <w:rsid w:val="0003049C"/>
    <w:rsid w:val="00032CB9"/>
    <w:rsid w:val="0003343E"/>
    <w:rsid w:val="00033D5D"/>
    <w:rsid w:val="0003434F"/>
    <w:rsid w:val="00034FFA"/>
    <w:rsid w:val="000364BC"/>
    <w:rsid w:val="00037E5F"/>
    <w:rsid w:val="000501DD"/>
    <w:rsid w:val="000521ED"/>
    <w:rsid w:val="0005473D"/>
    <w:rsid w:val="00060483"/>
    <w:rsid w:val="0006632D"/>
    <w:rsid w:val="00072253"/>
    <w:rsid w:val="00072B31"/>
    <w:rsid w:val="00074096"/>
    <w:rsid w:val="000742CB"/>
    <w:rsid w:val="00075DE1"/>
    <w:rsid w:val="00080521"/>
    <w:rsid w:val="00080AA8"/>
    <w:rsid w:val="000865CB"/>
    <w:rsid w:val="00087655"/>
    <w:rsid w:val="00087F1E"/>
    <w:rsid w:val="00095B9B"/>
    <w:rsid w:val="000A05A2"/>
    <w:rsid w:val="000A1A3C"/>
    <w:rsid w:val="000A40F6"/>
    <w:rsid w:val="000A4467"/>
    <w:rsid w:val="000A6346"/>
    <w:rsid w:val="000A771C"/>
    <w:rsid w:val="000B00D4"/>
    <w:rsid w:val="000B2277"/>
    <w:rsid w:val="000B310A"/>
    <w:rsid w:val="000C2FB2"/>
    <w:rsid w:val="000C334B"/>
    <w:rsid w:val="000C4FB6"/>
    <w:rsid w:val="000C6754"/>
    <w:rsid w:val="000D03FA"/>
    <w:rsid w:val="000D08EE"/>
    <w:rsid w:val="000D5087"/>
    <w:rsid w:val="000D72B0"/>
    <w:rsid w:val="000E4245"/>
    <w:rsid w:val="000E7E27"/>
    <w:rsid w:val="000F264E"/>
    <w:rsid w:val="000F3E2E"/>
    <w:rsid w:val="00101302"/>
    <w:rsid w:val="00101984"/>
    <w:rsid w:val="001056FA"/>
    <w:rsid w:val="00106088"/>
    <w:rsid w:val="001061AC"/>
    <w:rsid w:val="001140EC"/>
    <w:rsid w:val="00114D47"/>
    <w:rsid w:val="001172EE"/>
    <w:rsid w:val="00120386"/>
    <w:rsid w:val="0012039E"/>
    <w:rsid w:val="00120417"/>
    <w:rsid w:val="00122F81"/>
    <w:rsid w:val="00123576"/>
    <w:rsid w:val="00124D91"/>
    <w:rsid w:val="00124E4A"/>
    <w:rsid w:val="00127776"/>
    <w:rsid w:val="00130624"/>
    <w:rsid w:val="0013112C"/>
    <w:rsid w:val="00135B7D"/>
    <w:rsid w:val="00135BF1"/>
    <w:rsid w:val="001369C5"/>
    <w:rsid w:val="00137EC2"/>
    <w:rsid w:val="00144308"/>
    <w:rsid w:val="00144764"/>
    <w:rsid w:val="001454C9"/>
    <w:rsid w:val="0015489F"/>
    <w:rsid w:val="001548FC"/>
    <w:rsid w:val="00156727"/>
    <w:rsid w:val="0016480E"/>
    <w:rsid w:val="00167C78"/>
    <w:rsid w:val="0017208B"/>
    <w:rsid w:val="00175E7B"/>
    <w:rsid w:val="0017697F"/>
    <w:rsid w:val="00176DC7"/>
    <w:rsid w:val="00177BE3"/>
    <w:rsid w:val="00180E13"/>
    <w:rsid w:val="0018150B"/>
    <w:rsid w:val="001815FD"/>
    <w:rsid w:val="0018530E"/>
    <w:rsid w:val="00186640"/>
    <w:rsid w:val="00187F13"/>
    <w:rsid w:val="00191E27"/>
    <w:rsid w:val="00192AF7"/>
    <w:rsid w:val="00193BE3"/>
    <w:rsid w:val="001965B0"/>
    <w:rsid w:val="00196C74"/>
    <w:rsid w:val="00197D47"/>
    <w:rsid w:val="001A15D8"/>
    <w:rsid w:val="001A2CD4"/>
    <w:rsid w:val="001A7FB4"/>
    <w:rsid w:val="001B00C9"/>
    <w:rsid w:val="001B3532"/>
    <w:rsid w:val="001B4F3E"/>
    <w:rsid w:val="001B5F52"/>
    <w:rsid w:val="001B647B"/>
    <w:rsid w:val="001B6AAB"/>
    <w:rsid w:val="001C20D9"/>
    <w:rsid w:val="001C482F"/>
    <w:rsid w:val="001D278F"/>
    <w:rsid w:val="001D322A"/>
    <w:rsid w:val="001D4F39"/>
    <w:rsid w:val="001D5991"/>
    <w:rsid w:val="001E1ABE"/>
    <w:rsid w:val="001E1AFB"/>
    <w:rsid w:val="001E1EF7"/>
    <w:rsid w:val="001E2EDC"/>
    <w:rsid w:val="001E3FA1"/>
    <w:rsid w:val="001E5FC6"/>
    <w:rsid w:val="001F5348"/>
    <w:rsid w:val="002006DF"/>
    <w:rsid w:val="00201BE8"/>
    <w:rsid w:val="002032C2"/>
    <w:rsid w:val="0020473F"/>
    <w:rsid w:val="002063F3"/>
    <w:rsid w:val="00211B1E"/>
    <w:rsid w:val="00213AD0"/>
    <w:rsid w:val="002144C5"/>
    <w:rsid w:val="00217FB6"/>
    <w:rsid w:val="00221A57"/>
    <w:rsid w:val="00221A8F"/>
    <w:rsid w:val="002242D8"/>
    <w:rsid w:val="00225083"/>
    <w:rsid w:val="002316A0"/>
    <w:rsid w:val="00233DD6"/>
    <w:rsid w:val="002365BD"/>
    <w:rsid w:val="00237934"/>
    <w:rsid w:val="00241BB0"/>
    <w:rsid w:val="0024608F"/>
    <w:rsid w:val="002505D1"/>
    <w:rsid w:val="00253DBA"/>
    <w:rsid w:val="00257133"/>
    <w:rsid w:val="002575F7"/>
    <w:rsid w:val="00260063"/>
    <w:rsid w:val="002623A9"/>
    <w:rsid w:val="00262945"/>
    <w:rsid w:val="00262CB1"/>
    <w:rsid w:val="0026609B"/>
    <w:rsid w:val="00266824"/>
    <w:rsid w:val="002745F5"/>
    <w:rsid w:val="002812E6"/>
    <w:rsid w:val="00282D55"/>
    <w:rsid w:val="00287357"/>
    <w:rsid w:val="00290AD4"/>
    <w:rsid w:val="00291787"/>
    <w:rsid w:val="00295F16"/>
    <w:rsid w:val="002A0F7B"/>
    <w:rsid w:val="002A2ED3"/>
    <w:rsid w:val="002A4389"/>
    <w:rsid w:val="002A6EFE"/>
    <w:rsid w:val="002B4C87"/>
    <w:rsid w:val="002B6632"/>
    <w:rsid w:val="002B7074"/>
    <w:rsid w:val="002C1BD8"/>
    <w:rsid w:val="002C1C95"/>
    <w:rsid w:val="002C23FB"/>
    <w:rsid w:val="002C3BCD"/>
    <w:rsid w:val="002C514C"/>
    <w:rsid w:val="002C7B00"/>
    <w:rsid w:val="002D2BDF"/>
    <w:rsid w:val="002D610F"/>
    <w:rsid w:val="002E1CB2"/>
    <w:rsid w:val="002E3AD7"/>
    <w:rsid w:val="002F5904"/>
    <w:rsid w:val="003004AE"/>
    <w:rsid w:val="003006E4"/>
    <w:rsid w:val="003015B4"/>
    <w:rsid w:val="00301EEB"/>
    <w:rsid w:val="003043A9"/>
    <w:rsid w:val="0031170F"/>
    <w:rsid w:val="00312691"/>
    <w:rsid w:val="00313D8B"/>
    <w:rsid w:val="0031533D"/>
    <w:rsid w:val="00315F4D"/>
    <w:rsid w:val="00316D9D"/>
    <w:rsid w:val="00317159"/>
    <w:rsid w:val="00320834"/>
    <w:rsid w:val="00321A59"/>
    <w:rsid w:val="00322A70"/>
    <w:rsid w:val="0032516F"/>
    <w:rsid w:val="003259A9"/>
    <w:rsid w:val="00326F4C"/>
    <w:rsid w:val="00327846"/>
    <w:rsid w:val="0033080C"/>
    <w:rsid w:val="00331A31"/>
    <w:rsid w:val="00331E12"/>
    <w:rsid w:val="003358D4"/>
    <w:rsid w:val="00336386"/>
    <w:rsid w:val="00340AB0"/>
    <w:rsid w:val="003459F7"/>
    <w:rsid w:val="00354F37"/>
    <w:rsid w:val="0035673B"/>
    <w:rsid w:val="00364B76"/>
    <w:rsid w:val="00365D59"/>
    <w:rsid w:val="0037187C"/>
    <w:rsid w:val="00372764"/>
    <w:rsid w:val="003750B0"/>
    <w:rsid w:val="0037708C"/>
    <w:rsid w:val="00385C62"/>
    <w:rsid w:val="00387288"/>
    <w:rsid w:val="00387BEE"/>
    <w:rsid w:val="003936BB"/>
    <w:rsid w:val="00393832"/>
    <w:rsid w:val="00396294"/>
    <w:rsid w:val="003A60E3"/>
    <w:rsid w:val="003A6D4D"/>
    <w:rsid w:val="003A7CF5"/>
    <w:rsid w:val="003B5D83"/>
    <w:rsid w:val="003B6DE8"/>
    <w:rsid w:val="003B7C46"/>
    <w:rsid w:val="003C6F3F"/>
    <w:rsid w:val="003D3834"/>
    <w:rsid w:val="003D3BC1"/>
    <w:rsid w:val="003E03CD"/>
    <w:rsid w:val="003F09DE"/>
    <w:rsid w:val="003F209B"/>
    <w:rsid w:val="003F4C32"/>
    <w:rsid w:val="003F5BA5"/>
    <w:rsid w:val="003F6E7D"/>
    <w:rsid w:val="00400B76"/>
    <w:rsid w:val="004023C2"/>
    <w:rsid w:val="00402665"/>
    <w:rsid w:val="004064BE"/>
    <w:rsid w:val="0040685F"/>
    <w:rsid w:val="00407421"/>
    <w:rsid w:val="00414A70"/>
    <w:rsid w:val="00422628"/>
    <w:rsid w:val="00423668"/>
    <w:rsid w:val="00424F50"/>
    <w:rsid w:val="00427B72"/>
    <w:rsid w:val="00427F06"/>
    <w:rsid w:val="00430D33"/>
    <w:rsid w:val="00436A2C"/>
    <w:rsid w:val="00440CF0"/>
    <w:rsid w:val="00444A9D"/>
    <w:rsid w:val="004454C7"/>
    <w:rsid w:val="00451EC8"/>
    <w:rsid w:val="004526B1"/>
    <w:rsid w:val="00453725"/>
    <w:rsid w:val="00454F21"/>
    <w:rsid w:val="004568EC"/>
    <w:rsid w:val="0046103B"/>
    <w:rsid w:val="004610C7"/>
    <w:rsid w:val="0046141F"/>
    <w:rsid w:val="00462ACC"/>
    <w:rsid w:val="00462C1C"/>
    <w:rsid w:val="00465D6C"/>
    <w:rsid w:val="00471213"/>
    <w:rsid w:val="00472E53"/>
    <w:rsid w:val="00473007"/>
    <w:rsid w:val="0047378D"/>
    <w:rsid w:val="00473DA5"/>
    <w:rsid w:val="00477661"/>
    <w:rsid w:val="0048088E"/>
    <w:rsid w:val="00492B97"/>
    <w:rsid w:val="00494220"/>
    <w:rsid w:val="0049481F"/>
    <w:rsid w:val="00496287"/>
    <w:rsid w:val="00496693"/>
    <w:rsid w:val="00497D78"/>
    <w:rsid w:val="004A19A3"/>
    <w:rsid w:val="004A377E"/>
    <w:rsid w:val="004A6C80"/>
    <w:rsid w:val="004A7B34"/>
    <w:rsid w:val="004B0B23"/>
    <w:rsid w:val="004B0C75"/>
    <w:rsid w:val="004B5CE6"/>
    <w:rsid w:val="004B76A0"/>
    <w:rsid w:val="004B793F"/>
    <w:rsid w:val="004C5829"/>
    <w:rsid w:val="004C6F67"/>
    <w:rsid w:val="004C7B6A"/>
    <w:rsid w:val="004D18E4"/>
    <w:rsid w:val="004D5B76"/>
    <w:rsid w:val="004D5B91"/>
    <w:rsid w:val="004D5D1C"/>
    <w:rsid w:val="004D7733"/>
    <w:rsid w:val="004E0F3F"/>
    <w:rsid w:val="004E3F63"/>
    <w:rsid w:val="004E4D97"/>
    <w:rsid w:val="004E557C"/>
    <w:rsid w:val="004F0C8D"/>
    <w:rsid w:val="004F2BF8"/>
    <w:rsid w:val="004F32E3"/>
    <w:rsid w:val="004F41DF"/>
    <w:rsid w:val="00511280"/>
    <w:rsid w:val="00512AE5"/>
    <w:rsid w:val="00513A96"/>
    <w:rsid w:val="00514956"/>
    <w:rsid w:val="00516632"/>
    <w:rsid w:val="00520CC4"/>
    <w:rsid w:val="0052123E"/>
    <w:rsid w:val="00524456"/>
    <w:rsid w:val="00524D1E"/>
    <w:rsid w:val="00525325"/>
    <w:rsid w:val="0052556F"/>
    <w:rsid w:val="00525717"/>
    <w:rsid w:val="00527293"/>
    <w:rsid w:val="00533B4D"/>
    <w:rsid w:val="00533DC3"/>
    <w:rsid w:val="00536677"/>
    <w:rsid w:val="00540D96"/>
    <w:rsid w:val="005415AA"/>
    <w:rsid w:val="00546B4C"/>
    <w:rsid w:val="00551148"/>
    <w:rsid w:val="005542D4"/>
    <w:rsid w:val="00554581"/>
    <w:rsid w:val="00560A9D"/>
    <w:rsid w:val="00567423"/>
    <w:rsid w:val="00567535"/>
    <w:rsid w:val="00576B2A"/>
    <w:rsid w:val="00580CD2"/>
    <w:rsid w:val="00581F22"/>
    <w:rsid w:val="005845A3"/>
    <w:rsid w:val="00586A62"/>
    <w:rsid w:val="005870B0"/>
    <w:rsid w:val="0059160C"/>
    <w:rsid w:val="0059171A"/>
    <w:rsid w:val="00593BF8"/>
    <w:rsid w:val="00593EEB"/>
    <w:rsid w:val="0059766C"/>
    <w:rsid w:val="005A007F"/>
    <w:rsid w:val="005A2BA8"/>
    <w:rsid w:val="005B0A24"/>
    <w:rsid w:val="005B0D93"/>
    <w:rsid w:val="005B7B4B"/>
    <w:rsid w:val="005C3171"/>
    <w:rsid w:val="005C3C95"/>
    <w:rsid w:val="005D0DD9"/>
    <w:rsid w:val="005D2183"/>
    <w:rsid w:val="005D458A"/>
    <w:rsid w:val="005D7764"/>
    <w:rsid w:val="005E21C2"/>
    <w:rsid w:val="005E5876"/>
    <w:rsid w:val="005E6646"/>
    <w:rsid w:val="005F221C"/>
    <w:rsid w:val="005F42A1"/>
    <w:rsid w:val="005F7307"/>
    <w:rsid w:val="0060037C"/>
    <w:rsid w:val="0060160E"/>
    <w:rsid w:val="00602222"/>
    <w:rsid w:val="00604189"/>
    <w:rsid w:val="006048DA"/>
    <w:rsid w:val="00605F7C"/>
    <w:rsid w:val="00610EF7"/>
    <w:rsid w:val="00612567"/>
    <w:rsid w:val="00612DC5"/>
    <w:rsid w:val="006147E0"/>
    <w:rsid w:val="00617462"/>
    <w:rsid w:val="00617E84"/>
    <w:rsid w:val="00621E0F"/>
    <w:rsid w:val="006303CA"/>
    <w:rsid w:val="00634817"/>
    <w:rsid w:val="00643638"/>
    <w:rsid w:val="00643C72"/>
    <w:rsid w:val="00643F04"/>
    <w:rsid w:val="00646FFE"/>
    <w:rsid w:val="006502CB"/>
    <w:rsid w:val="00652649"/>
    <w:rsid w:val="006528EB"/>
    <w:rsid w:val="00652C4A"/>
    <w:rsid w:val="00654E33"/>
    <w:rsid w:val="00655F3C"/>
    <w:rsid w:val="00661D67"/>
    <w:rsid w:val="00662377"/>
    <w:rsid w:val="00671572"/>
    <w:rsid w:val="0067264B"/>
    <w:rsid w:val="00672859"/>
    <w:rsid w:val="00675CA5"/>
    <w:rsid w:val="00677676"/>
    <w:rsid w:val="006801E4"/>
    <w:rsid w:val="00681EEC"/>
    <w:rsid w:val="00685531"/>
    <w:rsid w:val="006907B5"/>
    <w:rsid w:val="0069106E"/>
    <w:rsid w:val="0069414B"/>
    <w:rsid w:val="00697226"/>
    <w:rsid w:val="006A04E6"/>
    <w:rsid w:val="006A1136"/>
    <w:rsid w:val="006A2F09"/>
    <w:rsid w:val="006A74F3"/>
    <w:rsid w:val="006B3040"/>
    <w:rsid w:val="006B5C54"/>
    <w:rsid w:val="006B7689"/>
    <w:rsid w:val="006C31D0"/>
    <w:rsid w:val="006D0529"/>
    <w:rsid w:val="006D055A"/>
    <w:rsid w:val="006D54CE"/>
    <w:rsid w:val="006D5645"/>
    <w:rsid w:val="006D5CBF"/>
    <w:rsid w:val="006E2FBE"/>
    <w:rsid w:val="006F27A5"/>
    <w:rsid w:val="006F3ED5"/>
    <w:rsid w:val="006F5BB6"/>
    <w:rsid w:val="006F6665"/>
    <w:rsid w:val="007045E2"/>
    <w:rsid w:val="00704D34"/>
    <w:rsid w:val="00705427"/>
    <w:rsid w:val="0070586B"/>
    <w:rsid w:val="00710501"/>
    <w:rsid w:val="00714255"/>
    <w:rsid w:val="0072075F"/>
    <w:rsid w:val="00721DF0"/>
    <w:rsid w:val="00722333"/>
    <w:rsid w:val="00723D70"/>
    <w:rsid w:val="007246AA"/>
    <w:rsid w:val="007305A0"/>
    <w:rsid w:val="007346AC"/>
    <w:rsid w:val="00736EF4"/>
    <w:rsid w:val="007405A9"/>
    <w:rsid w:val="007423A9"/>
    <w:rsid w:val="007449AE"/>
    <w:rsid w:val="00746D0E"/>
    <w:rsid w:val="00751F7C"/>
    <w:rsid w:val="0075367C"/>
    <w:rsid w:val="00756272"/>
    <w:rsid w:val="00757DF2"/>
    <w:rsid w:val="007621A1"/>
    <w:rsid w:val="00767FAA"/>
    <w:rsid w:val="007764FE"/>
    <w:rsid w:val="0078324F"/>
    <w:rsid w:val="00787D12"/>
    <w:rsid w:val="00790C6A"/>
    <w:rsid w:val="007938DD"/>
    <w:rsid w:val="00795B0B"/>
    <w:rsid w:val="0079701B"/>
    <w:rsid w:val="007A0E1E"/>
    <w:rsid w:val="007A2E22"/>
    <w:rsid w:val="007A5F28"/>
    <w:rsid w:val="007B0FC8"/>
    <w:rsid w:val="007B248D"/>
    <w:rsid w:val="007B6593"/>
    <w:rsid w:val="007B6B72"/>
    <w:rsid w:val="007C2F4F"/>
    <w:rsid w:val="007D09DB"/>
    <w:rsid w:val="007D120E"/>
    <w:rsid w:val="007D52B9"/>
    <w:rsid w:val="007D59BF"/>
    <w:rsid w:val="007D5DE2"/>
    <w:rsid w:val="007E2319"/>
    <w:rsid w:val="007E44B1"/>
    <w:rsid w:val="007E677E"/>
    <w:rsid w:val="007F2034"/>
    <w:rsid w:val="007F344E"/>
    <w:rsid w:val="00800459"/>
    <w:rsid w:val="00801E66"/>
    <w:rsid w:val="00803AD9"/>
    <w:rsid w:val="00807AEC"/>
    <w:rsid w:val="008109F8"/>
    <w:rsid w:val="008140F5"/>
    <w:rsid w:val="00817C93"/>
    <w:rsid w:val="008207BE"/>
    <w:rsid w:val="00822ECB"/>
    <w:rsid w:val="0082407F"/>
    <w:rsid w:val="0082549D"/>
    <w:rsid w:val="00832323"/>
    <w:rsid w:val="00832367"/>
    <w:rsid w:val="008356F4"/>
    <w:rsid w:val="00837F70"/>
    <w:rsid w:val="00840D83"/>
    <w:rsid w:val="00841936"/>
    <w:rsid w:val="00843077"/>
    <w:rsid w:val="008449BE"/>
    <w:rsid w:val="00850D4A"/>
    <w:rsid w:val="008518DA"/>
    <w:rsid w:val="00852177"/>
    <w:rsid w:val="008554CD"/>
    <w:rsid w:val="00855621"/>
    <w:rsid w:val="00855A0C"/>
    <w:rsid w:val="00863B77"/>
    <w:rsid w:val="00863E9E"/>
    <w:rsid w:val="00866666"/>
    <w:rsid w:val="0086782A"/>
    <w:rsid w:val="00873EC9"/>
    <w:rsid w:val="008749F9"/>
    <w:rsid w:val="00877418"/>
    <w:rsid w:val="008855DE"/>
    <w:rsid w:val="008861A9"/>
    <w:rsid w:val="00890E1E"/>
    <w:rsid w:val="008918D9"/>
    <w:rsid w:val="00892EE3"/>
    <w:rsid w:val="0089698C"/>
    <w:rsid w:val="008A089D"/>
    <w:rsid w:val="008A372A"/>
    <w:rsid w:val="008A4A59"/>
    <w:rsid w:val="008A65A1"/>
    <w:rsid w:val="008A6674"/>
    <w:rsid w:val="008A71D7"/>
    <w:rsid w:val="008B303F"/>
    <w:rsid w:val="008B35D7"/>
    <w:rsid w:val="008C35F1"/>
    <w:rsid w:val="008C5309"/>
    <w:rsid w:val="008D19C3"/>
    <w:rsid w:val="008D24E8"/>
    <w:rsid w:val="008D3290"/>
    <w:rsid w:val="008D3982"/>
    <w:rsid w:val="008D6C4A"/>
    <w:rsid w:val="008E3869"/>
    <w:rsid w:val="008E4CB2"/>
    <w:rsid w:val="008E52FE"/>
    <w:rsid w:val="008E7EA6"/>
    <w:rsid w:val="008F5527"/>
    <w:rsid w:val="00900755"/>
    <w:rsid w:val="00902FC1"/>
    <w:rsid w:val="00903294"/>
    <w:rsid w:val="0090760D"/>
    <w:rsid w:val="00912A71"/>
    <w:rsid w:val="009137C5"/>
    <w:rsid w:val="00914897"/>
    <w:rsid w:val="00916BCF"/>
    <w:rsid w:val="009209BB"/>
    <w:rsid w:val="00921877"/>
    <w:rsid w:val="009249DA"/>
    <w:rsid w:val="00924D48"/>
    <w:rsid w:val="00924F42"/>
    <w:rsid w:val="009277E5"/>
    <w:rsid w:val="00933E09"/>
    <w:rsid w:val="00937DB2"/>
    <w:rsid w:val="00941A99"/>
    <w:rsid w:val="00941CAD"/>
    <w:rsid w:val="00946706"/>
    <w:rsid w:val="00950654"/>
    <w:rsid w:val="00952ED2"/>
    <w:rsid w:val="00953A8C"/>
    <w:rsid w:val="00953D33"/>
    <w:rsid w:val="009556F7"/>
    <w:rsid w:val="00955A17"/>
    <w:rsid w:val="0096279C"/>
    <w:rsid w:val="0096296F"/>
    <w:rsid w:val="00962DF7"/>
    <w:rsid w:val="00965E8C"/>
    <w:rsid w:val="00966078"/>
    <w:rsid w:val="00967D04"/>
    <w:rsid w:val="00971D39"/>
    <w:rsid w:val="00973D73"/>
    <w:rsid w:val="009747B2"/>
    <w:rsid w:val="00982011"/>
    <w:rsid w:val="0098586F"/>
    <w:rsid w:val="00986EF7"/>
    <w:rsid w:val="009933EB"/>
    <w:rsid w:val="009959A7"/>
    <w:rsid w:val="00997391"/>
    <w:rsid w:val="009A0133"/>
    <w:rsid w:val="009A1C65"/>
    <w:rsid w:val="009B26CE"/>
    <w:rsid w:val="009B41D1"/>
    <w:rsid w:val="009B64B6"/>
    <w:rsid w:val="009B695C"/>
    <w:rsid w:val="009B6EAF"/>
    <w:rsid w:val="009C1334"/>
    <w:rsid w:val="009C571E"/>
    <w:rsid w:val="009C66CC"/>
    <w:rsid w:val="009C69E1"/>
    <w:rsid w:val="009D3BDF"/>
    <w:rsid w:val="009E103F"/>
    <w:rsid w:val="009E35FA"/>
    <w:rsid w:val="009E4130"/>
    <w:rsid w:val="009E6276"/>
    <w:rsid w:val="009E679A"/>
    <w:rsid w:val="009F0E4C"/>
    <w:rsid w:val="009F14A8"/>
    <w:rsid w:val="009F44C2"/>
    <w:rsid w:val="009F5EB4"/>
    <w:rsid w:val="00A002E6"/>
    <w:rsid w:val="00A0107B"/>
    <w:rsid w:val="00A0659D"/>
    <w:rsid w:val="00A1494F"/>
    <w:rsid w:val="00A1639F"/>
    <w:rsid w:val="00A20237"/>
    <w:rsid w:val="00A2510C"/>
    <w:rsid w:val="00A26235"/>
    <w:rsid w:val="00A2713C"/>
    <w:rsid w:val="00A3198E"/>
    <w:rsid w:val="00A37658"/>
    <w:rsid w:val="00A3777B"/>
    <w:rsid w:val="00A37939"/>
    <w:rsid w:val="00A42610"/>
    <w:rsid w:val="00A46DBF"/>
    <w:rsid w:val="00A50739"/>
    <w:rsid w:val="00A61182"/>
    <w:rsid w:val="00A65EAD"/>
    <w:rsid w:val="00A71576"/>
    <w:rsid w:val="00A73F10"/>
    <w:rsid w:val="00A8153E"/>
    <w:rsid w:val="00A81813"/>
    <w:rsid w:val="00A825CF"/>
    <w:rsid w:val="00A8670E"/>
    <w:rsid w:val="00A9051B"/>
    <w:rsid w:val="00A91AD4"/>
    <w:rsid w:val="00A93352"/>
    <w:rsid w:val="00A941BC"/>
    <w:rsid w:val="00A96548"/>
    <w:rsid w:val="00A9731C"/>
    <w:rsid w:val="00A97C2E"/>
    <w:rsid w:val="00AA3E8E"/>
    <w:rsid w:val="00AA6C1A"/>
    <w:rsid w:val="00AA7184"/>
    <w:rsid w:val="00AA7982"/>
    <w:rsid w:val="00AB22CF"/>
    <w:rsid w:val="00AB2799"/>
    <w:rsid w:val="00AB6B82"/>
    <w:rsid w:val="00AC05E0"/>
    <w:rsid w:val="00AC14C4"/>
    <w:rsid w:val="00AC2FC9"/>
    <w:rsid w:val="00AC3B0C"/>
    <w:rsid w:val="00AC5ADD"/>
    <w:rsid w:val="00AC7E56"/>
    <w:rsid w:val="00AD2CA8"/>
    <w:rsid w:val="00AD365E"/>
    <w:rsid w:val="00AD769B"/>
    <w:rsid w:val="00AD787D"/>
    <w:rsid w:val="00AE0A4C"/>
    <w:rsid w:val="00AE2C3F"/>
    <w:rsid w:val="00AE644C"/>
    <w:rsid w:val="00AF69FE"/>
    <w:rsid w:val="00B0097D"/>
    <w:rsid w:val="00B02C14"/>
    <w:rsid w:val="00B04012"/>
    <w:rsid w:val="00B05DA5"/>
    <w:rsid w:val="00B07B15"/>
    <w:rsid w:val="00B145B4"/>
    <w:rsid w:val="00B1527F"/>
    <w:rsid w:val="00B21C92"/>
    <w:rsid w:val="00B348AE"/>
    <w:rsid w:val="00B34BB4"/>
    <w:rsid w:val="00B3587D"/>
    <w:rsid w:val="00B35F36"/>
    <w:rsid w:val="00B41034"/>
    <w:rsid w:val="00B415DD"/>
    <w:rsid w:val="00B47B58"/>
    <w:rsid w:val="00B50680"/>
    <w:rsid w:val="00B5405A"/>
    <w:rsid w:val="00B661A8"/>
    <w:rsid w:val="00B66FAD"/>
    <w:rsid w:val="00B67DFF"/>
    <w:rsid w:val="00B71515"/>
    <w:rsid w:val="00B76BCE"/>
    <w:rsid w:val="00B76EC1"/>
    <w:rsid w:val="00B775AA"/>
    <w:rsid w:val="00B77E17"/>
    <w:rsid w:val="00B80F38"/>
    <w:rsid w:val="00B848BA"/>
    <w:rsid w:val="00B92700"/>
    <w:rsid w:val="00B9284B"/>
    <w:rsid w:val="00B94A82"/>
    <w:rsid w:val="00B94E89"/>
    <w:rsid w:val="00B96480"/>
    <w:rsid w:val="00B966A1"/>
    <w:rsid w:val="00B96AFC"/>
    <w:rsid w:val="00BA4137"/>
    <w:rsid w:val="00BB21F7"/>
    <w:rsid w:val="00BB2648"/>
    <w:rsid w:val="00BD24F8"/>
    <w:rsid w:val="00BD3D90"/>
    <w:rsid w:val="00BD4E9A"/>
    <w:rsid w:val="00BE0504"/>
    <w:rsid w:val="00BE1B19"/>
    <w:rsid w:val="00BE3A31"/>
    <w:rsid w:val="00BE5673"/>
    <w:rsid w:val="00BF190A"/>
    <w:rsid w:val="00BF2403"/>
    <w:rsid w:val="00BF7595"/>
    <w:rsid w:val="00C01C16"/>
    <w:rsid w:val="00C01EE9"/>
    <w:rsid w:val="00C05596"/>
    <w:rsid w:val="00C1381E"/>
    <w:rsid w:val="00C15701"/>
    <w:rsid w:val="00C3021E"/>
    <w:rsid w:val="00C321DE"/>
    <w:rsid w:val="00C326CE"/>
    <w:rsid w:val="00C356C3"/>
    <w:rsid w:val="00C35B8F"/>
    <w:rsid w:val="00C37AF0"/>
    <w:rsid w:val="00C42F10"/>
    <w:rsid w:val="00C4522D"/>
    <w:rsid w:val="00C455F8"/>
    <w:rsid w:val="00C5369F"/>
    <w:rsid w:val="00C5398E"/>
    <w:rsid w:val="00C53D79"/>
    <w:rsid w:val="00C6088C"/>
    <w:rsid w:val="00C611AC"/>
    <w:rsid w:val="00C62D14"/>
    <w:rsid w:val="00C663F2"/>
    <w:rsid w:val="00C72812"/>
    <w:rsid w:val="00C75A66"/>
    <w:rsid w:val="00C772A5"/>
    <w:rsid w:val="00C824AF"/>
    <w:rsid w:val="00C848E0"/>
    <w:rsid w:val="00C91375"/>
    <w:rsid w:val="00C93458"/>
    <w:rsid w:val="00CA24EC"/>
    <w:rsid w:val="00CA3474"/>
    <w:rsid w:val="00CA48A9"/>
    <w:rsid w:val="00CA5546"/>
    <w:rsid w:val="00CB57F1"/>
    <w:rsid w:val="00CB7A8C"/>
    <w:rsid w:val="00CC7B55"/>
    <w:rsid w:val="00CD11AD"/>
    <w:rsid w:val="00CD32CF"/>
    <w:rsid w:val="00CD3B8D"/>
    <w:rsid w:val="00CD69B7"/>
    <w:rsid w:val="00CE063B"/>
    <w:rsid w:val="00CE35C2"/>
    <w:rsid w:val="00D04837"/>
    <w:rsid w:val="00D05DFF"/>
    <w:rsid w:val="00D065AC"/>
    <w:rsid w:val="00D07E40"/>
    <w:rsid w:val="00D10CAA"/>
    <w:rsid w:val="00D113C2"/>
    <w:rsid w:val="00D113E1"/>
    <w:rsid w:val="00D144E9"/>
    <w:rsid w:val="00D14ACA"/>
    <w:rsid w:val="00D16050"/>
    <w:rsid w:val="00D1669F"/>
    <w:rsid w:val="00D17A30"/>
    <w:rsid w:val="00D21A97"/>
    <w:rsid w:val="00D24FDE"/>
    <w:rsid w:val="00D2565E"/>
    <w:rsid w:val="00D25DD4"/>
    <w:rsid w:val="00D26234"/>
    <w:rsid w:val="00D271DF"/>
    <w:rsid w:val="00D32B00"/>
    <w:rsid w:val="00D33539"/>
    <w:rsid w:val="00D342CF"/>
    <w:rsid w:val="00D368E0"/>
    <w:rsid w:val="00D454B5"/>
    <w:rsid w:val="00D472E0"/>
    <w:rsid w:val="00D4798A"/>
    <w:rsid w:val="00D50A09"/>
    <w:rsid w:val="00D50AEC"/>
    <w:rsid w:val="00D50B13"/>
    <w:rsid w:val="00D60581"/>
    <w:rsid w:val="00D6570E"/>
    <w:rsid w:val="00D731A2"/>
    <w:rsid w:val="00D74E00"/>
    <w:rsid w:val="00D807CB"/>
    <w:rsid w:val="00D82D6C"/>
    <w:rsid w:val="00D82FBC"/>
    <w:rsid w:val="00D87ACB"/>
    <w:rsid w:val="00DB27CD"/>
    <w:rsid w:val="00DB2FE6"/>
    <w:rsid w:val="00DB655C"/>
    <w:rsid w:val="00DB6F1D"/>
    <w:rsid w:val="00DC169D"/>
    <w:rsid w:val="00DD081F"/>
    <w:rsid w:val="00DE10D4"/>
    <w:rsid w:val="00DE111A"/>
    <w:rsid w:val="00DE54A5"/>
    <w:rsid w:val="00DE57E3"/>
    <w:rsid w:val="00DF691A"/>
    <w:rsid w:val="00DF6EF4"/>
    <w:rsid w:val="00E0204E"/>
    <w:rsid w:val="00E044FD"/>
    <w:rsid w:val="00E04BFF"/>
    <w:rsid w:val="00E05BD2"/>
    <w:rsid w:val="00E10BD8"/>
    <w:rsid w:val="00E17EA4"/>
    <w:rsid w:val="00E2181A"/>
    <w:rsid w:val="00E25950"/>
    <w:rsid w:val="00E27229"/>
    <w:rsid w:val="00E27EDF"/>
    <w:rsid w:val="00E324C6"/>
    <w:rsid w:val="00E34453"/>
    <w:rsid w:val="00E40B39"/>
    <w:rsid w:val="00E42FBE"/>
    <w:rsid w:val="00E438D0"/>
    <w:rsid w:val="00E4688B"/>
    <w:rsid w:val="00E4718E"/>
    <w:rsid w:val="00E54C03"/>
    <w:rsid w:val="00E60033"/>
    <w:rsid w:val="00E645C8"/>
    <w:rsid w:val="00E645FA"/>
    <w:rsid w:val="00E717AB"/>
    <w:rsid w:val="00E7366A"/>
    <w:rsid w:val="00E75ACF"/>
    <w:rsid w:val="00E77397"/>
    <w:rsid w:val="00E800CA"/>
    <w:rsid w:val="00E824FD"/>
    <w:rsid w:val="00E8333B"/>
    <w:rsid w:val="00E83646"/>
    <w:rsid w:val="00E83CD8"/>
    <w:rsid w:val="00E84891"/>
    <w:rsid w:val="00E91364"/>
    <w:rsid w:val="00E9445F"/>
    <w:rsid w:val="00E94859"/>
    <w:rsid w:val="00E961BF"/>
    <w:rsid w:val="00E971C5"/>
    <w:rsid w:val="00EA0119"/>
    <w:rsid w:val="00EA21E3"/>
    <w:rsid w:val="00EA4781"/>
    <w:rsid w:val="00EA48B4"/>
    <w:rsid w:val="00EA6478"/>
    <w:rsid w:val="00EB01FE"/>
    <w:rsid w:val="00EB29BC"/>
    <w:rsid w:val="00EB3F81"/>
    <w:rsid w:val="00EB40A0"/>
    <w:rsid w:val="00EB7742"/>
    <w:rsid w:val="00EC26D5"/>
    <w:rsid w:val="00EC31E9"/>
    <w:rsid w:val="00EC4549"/>
    <w:rsid w:val="00ED2A47"/>
    <w:rsid w:val="00ED2A8C"/>
    <w:rsid w:val="00ED3020"/>
    <w:rsid w:val="00ED413D"/>
    <w:rsid w:val="00ED509E"/>
    <w:rsid w:val="00ED5307"/>
    <w:rsid w:val="00ED5710"/>
    <w:rsid w:val="00EE0FE4"/>
    <w:rsid w:val="00EE114C"/>
    <w:rsid w:val="00EE34F4"/>
    <w:rsid w:val="00EE4C48"/>
    <w:rsid w:val="00EE5025"/>
    <w:rsid w:val="00EF050E"/>
    <w:rsid w:val="00EF1D6D"/>
    <w:rsid w:val="00EF3FA4"/>
    <w:rsid w:val="00EF5AFB"/>
    <w:rsid w:val="00EF7043"/>
    <w:rsid w:val="00EF794D"/>
    <w:rsid w:val="00F00A0E"/>
    <w:rsid w:val="00F00D80"/>
    <w:rsid w:val="00F0314A"/>
    <w:rsid w:val="00F05962"/>
    <w:rsid w:val="00F11717"/>
    <w:rsid w:val="00F15B21"/>
    <w:rsid w:val="00F168A8"/>
    <w:rsid w:val="00F206CA"/>
    <w:rsid w:val="00F2234E"/>
    <w:rsid w:val="00F30B0C"/>
    <w:rsid w:val="00F32B01"/>
    <w:rsid w:val="00F340F6"/>
    <w:rsid w:val="00F35DC6"/>
    <w:rsid w:val="00F366B6"/>
    <w:rsid w:val="00F36E40"/>
    <w:rsid w:val="00F37EFF"/>
    <w:rsid w:val="00F4070E"/>
    <w:rsid w:val="00F429BA"/>
    <w:rsid w:val="00F42DA3"/>
    <w:rsid w:val="00F4368B"/>
    <w:rsid w:val="00F52B10"/>
    <w:rsid w:val="00F52DCD"/>
    <w:rsid w:val="00F5572D"/>
    <w:rsid w:val="00F564FC"/>
    <w:rsid w:val="00F6017A"/>
    <w:rsid w:val="00F6194C"/>
    <w:rsid w:val="00F641B4"/>
    <w:rsid w:val="00F64489"/>
    <w:rsid w:val="00F64EC5"/>
    <w:rsid w:val="00F65323"/>
    <w:rsid w:val="00F6767D"/>
    <w:rsid w:val="00F73047"/>
    <w:rsid w:val="00F76F3C"/>
    <w:rsid w:val="00F82D83"/>
    <w:rsid w:val="00F91122"/>
    <w:rsid w:val="00F95B3C"/>
    <w:rsid w:val="00F96BAF"/>
    <w:rsid w:val="00F97553"/>
    <w:rsid w:val="00FA09AB"/>
    <w:rsid w:val="00FA0BCB"/>
    <w:rsid w:val="00FA28FF"/>
    <w:rsid w:val="00FA367B"/>
    <w:rsid w:val="00FA4504"/>
    <w:rsid w:val="00FA5B4B"/>
    <w:rsid w:val="00FA5F60"/>
    <w:rsid w:val="00FA6427"/>
    <w:rsid w:val="00FB1FC8"/>
    <w:rsid w:val="00FB4292"/>
    <w:rsid w:val="00FB4A8A"/>
    <w:rsid w:val="00FB5006"/>
    <w:rsid w:val="00FB688B"/>
    <w:rsid w:val="00FC4690"/>
    <w:rsid w:val="00FC4DAD"/>
    <w:rsid w:val="00FC697A"/>
    <w:rsid w:val="00FC7D30"/>
    <w:rsid w:val="00FD24D9"/>
    <w:rsid w:val="00FD28C3"/>
    <w:rsid w:val="00FD58DD"/>
    <w:rsid w:val="00FE6831"/>
    <w:rsid w:val="00FF1E24"/>
    <w:rsid w:val="00FF6EB2"/>
    <w:rsid w:val="00FF76EA"/>
    <w:rsid w:val="00FF78D5"/>
    <w:rsid w:val="00FF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0CD10"/>
  <w15:docId w15:val="{61BC6BC4-A201-4FED-A482-D4D1E4E7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1EF7"/>
    <w:pPr>
      <w:spacing w:after="0" w:line="240" w:lineRule="auto"/>
    </w:pPr>
  </w:style>
  <w:style w:type="paragraph" w:styleId="Titolo1">
    <w:name w:val="heading 1"/>
    <w:aliases w:val="1_Capitolo 1 STD,Carattere3, Carattere3"/>
    <w:basedOn w:val="Normale"/>
    <w:next w:val="Normale"/>
    <w:link w:val="Titolo1Carattere"/>
    <w:qFormat/>
    <w:rsid w:val="00CD32CF"/>
    <w:pPr>
      <w:keepNext/>
      <w:numPr>
        <w:numId w:val="1"/>
      </w:numPr>
      <w:spacing w:before="240" w:after="240"/>
      <w:outlineLvl w:val="0"/>
    </w:pPr>
    <w:rPr>
      <w:rFonts w:cs="Arial"/>
      <w:b/>
      <w:bCs/>
      <w:color w:val="003478"/>
      <w:kern w:val="32"/>
      <w:szCs w:val="32"/>
    </w:rPr>
  </w:style>
  <w:style w:type="paragraph" w:styleId="Titolo2">
    <w:name w:val="heading 2"/>
    <w:aliases w:val="2_liv 2 STD"/>
    <w:basedOn w:val="Livello2"/>
    <w:next w:val="Normale"/>
    <w:link w:val="Titolo2Carattere"/>
    <w:autoRedefine/>
    <w:qFormat/>
    <w:rsid w:val="008C35F1"/>
    <w:pPr>
      <w:numPr>
        <w:numId w:val="17"/>
      </w:numPr>
      <w:autoSpaceDE w:val="0"/>
      <w:autoSpaceDN w:val="0"/>
      <w:adjustRightInd w:val="0"/>
      <w:spacing w:before="0" w:after="0"/>
      <w:ind w:left="788" w:hanging="431"/>
    </w:pPr>
    <w:rPr>
      <w:caps/>
      <w:color w:val="auto"/>
    </w:rPr>
  </w:style>
  <w:style w:type="paragraph" w:styleId="Titolo3">
    <w:name w:val="heading 3"/>
    <w:basedOn w:val="Normale"/>
    <w:next w:val="Normale"/>
    <w:link w:val="Titolo3Carattere"/>
    <w:qFormat/>
    <w:rsid w:val="00BE5673"/>
    <w:pPr>
      <w:keepNext/>
      <w:numPr>
        <w:ilvl w:val="2"/>
        <w:numId w:val="2"/>
      </w:numPr>
      <w:spacing w:before="240" w:after="60"/>
      <w:outlineLvl w:val="2"/>
    </w:pPr>
    <w:rPr>
      <w:rFonts w:cs="Arial"/>
      <w:b/>
      <w:bCs/>
      <w:noProof/>
      <w:color w:val="003478"/>
      <w:szCs w:val="26"/>
      <w:lang w:val="en-GB" w:eastAsia="it-IT"/>
    </w:rPr>
  </w:style>
  <w:style w:type="paragraph" w:styleId="Titolo4">
    <w:name w:val="heading 4"/>
    <w:basedOn w:val="Sommario4"/>
    <w:next w:val="Normale"/>
    <w:link w:val="Titolo4Carattere"/>
    <w:unhideWhenUsed/>
    <w:qFormat/>
    <w:rsid w:val="00AF69FE"/>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Titolo4"/>
    <w:next w:val="Normale"/>
    <w:link w:val="Titolo5Carattere"/>
    <w:qFormat/>
    <w:rsid w:val="0005473D"/>
    <w:pPr>
      <w:keepNext w:val="0"/>
      <w:keepLines w:val="0"/>
      <w:tabs>
        <w:tab w:val="num" w:pos="-183"/>
      </w:tabs>
      <w:autoSpaceDE w:val="0"/>
      <w:autoSpaceDN w:val="0"/>
      <w:adjustRightInd w:val="0"/>
      <w:spacing w:before="240" w:after="240"/>
      <w:ind w:left="254" w:right="-210" w:hanging="437"/>
      <w:jc w:val="both"/>
      <w:outlineLvl w:val="4"/>
    </w:pPr>
    <w:rPr>
      <w:rFonts w:ascii="Century Schoolbook" w:eastAsia="Times New Roman" w:hAnsi="Century Schoolbook" w:cs="Arial"/>
      <w:b/>
      <w:bCs/>
      <w:i w:val="0"/>
      <w:iCs w:val="0"/>
      <w:noProof/>
      <w:color w:val="00457E"/>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_Capitolo 1 STD Carattere,Carattere3 Carattere, Carattere3 Carattere"/>
    <w:basedOn w:val="Carpredefinitoparagrafo"/>
    <w:link w:val="Titolo1"/>
    <w:rsid w:val="00CD32CF"/>
    <w:rPr>
      <w:rFonts w:cs="Arial"/>
      <w:b/>
      <w:bCs/>
      <w:color w:val="003478"/>
      <w:kern w:val="32"/>
      <w:szCs w:val="32"/>
    </w:rPr>
  </w:style>
  <w:style w:type="character" w:customStyle="1" w:styleId="Titolo2Carattere">
    <w:name w:val="Titolo 2 Carattere"/>
    <w:aliases w:val="2_liv 2 STD Carattere"/>
    <w:basedOn w:val="Carpredefinitoparagrafo"/>
    <w:link w:val="Titolo2"/>
    <w:rsid w:val="008C35F1"/>
    <w:rPr>
      <w:b/>
      <w:bCs/>
      <w:caps/>
      <w:noProof/>
    </w:rPr>
  </w:style>
  <w:style w:type="character" w:customStyle="1" w:styleId="Titolo3Carattere">
    <w:name w:val="Titolo 3 Carattere"/>
    <w:basedOn w:val="Carpredefinitoparagrafo"/>
    <w:link w:val="Titolo3"/>
    <w:rsid w:val="00BE5673"/>
    <w:rPr>
      <w:rFonts w:cs="Arial"/>
      <w:b/>
      <w:bCs/>
      <w:noProof/>
      <w:color w:val="003478"/>
      <w:szCs w:val="26"/>
      <w:lang w:val="en-GB" w:eastAsia="it-IT"/>
    </w:rPr>
  </w:style>
  <w:style w:type="paragraph" w:styleId="Paragrafoelenco">
    <w:name w:val="List Paragraph"/>
    <w:basedOn w:val="Normale"/>
    <w:link w:val="ParagrafoelencoCarattere"/>
    <w:uiPriority w:val="34"/>
    <w:qFormat/>
    <w:rsid w:val="00327846"/>
    <w:pPr>
      <w:ind w:left="720"/>
      <w:contextualSpacing/>
    </w:pPr>
  </w:style>
  <w:style w:type="character" w:customStyle="1" w:styleId="ParagrafoelencoCarattere">
    <w:name w:val="Paragrafo elenco Carattere"/>
    <w:basedOn w:val="Carpredefinitoparagrafo"/>
    <w:link w:val="Paragrafoelenco"/>
    <w:uiPriority w:val="34"/>
    <w:rsid w:val="00327846"/>
  </w:style>
  <w:style w:type="paragraph" w:customStyle="1" w:styleId="Style1">
    <w:name w:val="Style1"/>
    <w:basedOn w:val="Paragrafoelenco"/>
    <w:link w:val="Style1Char"/>
    <w:qFormat/>
    <w:rsid w:val="00327846"/>
    <w:pPr>
      <w:numPr>
        <w:numId w:val="2"/>
      </w:numPr>
    </w:pPr>
    <w:rPr>
      <w:b/>
      <w:sz w:val="44"/>
      <w:szCs w:val="44"/>
    </w:rPr>
  </w:style>
  <w:style w:type="character" w:customStyle="1" w:styleId="Style1Char">
    <w:name w:val="Style1 Char"/>
    <w:basedOn w:val="ParagrafoelencoCarattere"/>
    <w:link w:val="Style1"/>
    <w:rsid w:val="00327846"/>
    <w:rPr>
      <w:b/>
      <w:sz w:val="44"/>
      <w:szCs w:val="44"/>
    </w:rPr>
  </w:style>
  <w:style w:type="paragraph" w:customStyle="1" w:styleId="Style2">
    <w:name w:val="Style2"/>
    <w:basedOn w:val="Style1"/>
    <w:link w:val="Style2Char"/>
    <w:qFormat/>
    <w:rsid w:val="00327846"/>
    <w:pPr>
      <w:numPr>
        <w:ilvl w:val="1"/>
      </w:numPr>
    </w:pPr>
    <w:rPr>
      <w:sz w:val="28"/>
      <w:szCs w:val="28"/>
    </w:rPr>
  </w:style>
  <w:style w:type="character" w:customStyle="1" w:styleId="Style2Char">
    <w:name w:val="Style2 Char"/>
    <w:basedOn w:val="Style1Char"/>
    <w:link w:val="Style2"/>
    <w:rsid w:val="00327846"/>
    <w:rPr>
      <w:b/>
      <w:sz w:val="28"/>
      <w:szCs w:val="28"/>
    </w:rPr>
  </w:style>
  <w:style w:type="paragraph" w:customStyle="1" w:styleId="Style3">
    <w:name w:val="Style3"/>
    <w:basedOn w:val="Normale"/>
    <w:link w:val="Style3Char"/>
    <w:qFormat/>
    <w:rsid w:val="00327846"/>
    <w:rPr>
      <w:b/>
      <w:color w:val="0070C0"/>
      <w:sz w:val="28"/>
      <w:szCs w:val="28"/>
    </w:rPr>
  </w:style>
  <w:style w:type="character" w:customStyle="1" w:styleId="Style3Char">
    <w:name w:val="Style3 Char"/>
    <w:basedOn w:val="Carpredefinitoparagrafo"/>
    <w:link w:val="Style3"/>
    <w:rsid w:val="00327846"/>
    <w:rPr>
      <w:b/>
      <w:color w:val="0070C0"/>
      <w:sz w:val="28"/>
      <w:szCs w:val="28"/>
    </w:rPr>
  </w:style>
  <w:style w:type="table" w:styleId="Grigliatabella">
    <w:name w:val="Table Grid"/>
    <w:basedOn w:val="Tabellanormale"/>
    <w:uiPriority w:val="39"/>
    <w:rsid w:val="00746D0E"/>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746D0E"/>
    <w:rPr>
      <w:sz w:val="16"/>
      <w:szCs w:val="16"/>
    </w:rPr>
  </w:style>
  <w:style w:type="paragraph" w:styleId="Testocommento">
    <w:name w:val="annotation text"/>
    <w:basedOn w:val="Normale"/>
    <w:link w:val="TestocommentoCarattere"/>
    <w:uiPriority w:val="99"/>
    <w:rsid w:val="00746D0E"/>
    <w:rPr>
      <w:sz w:val="20"/>
      <w:szCs w:val="20"/>
    </w:rPr>
  </w:style>
  <w:style w:type="character" w:customStyle="1" w:styleId="TestocommentoCarattere">
    <w:name w:val="Testo commento Carattere"/>
    <w:basedOn w:val="Carpredefinitoparagrafo"/>
    <w:link w:val="Testocommento"/>
    <w:uiPriority w:val="99"/>
    <w:semiHidden/>
    <w:rsid w:val="00746D0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746D0E"/>
    <w:rPr>
      <w:b/>
      <w:bCs/>
    </w:rPr>
  </w:style>
  <w:style w:type="character" w:customStyle="1" w:styleId="SoggettocommentoCarattere">
    <w:name w:val="Soggetto commento Carattere"/>
    <w:basedOn w:val="TestocommentoCarattere"/>
    <w:link w:val="Soggettocommento"/>
    <w:semiHidden/>
    <w:rsid w:val="00746D0E"/>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rsid w:val="00746D0E"/>
    <w:rPr>
      <w:rFonts w:ascii="Tahoma" w:hAnsi="Tahoma" w:cs="Tahoma"/>
      <w:sz w:val="16"/>
      <w:szCs w:val="16"/>
    </w:rPr>
  </w:style>
  <w:style w:type="character" w:customStyle="1" w:styleId="TestofumettoCarattere">
    <w:name w:val="Testo fumetto Carattere"/>
    <w:basedOn w:val="Carpredefinitoparagrafo"/>
    <w:link w:val="Testofumetto"/>
    <w:rsid w:val="00746D0E"/>
    <w:rPr>
      <w:rFonts w:ascii="Tahoma" w:eastAsia="Times New Roman" w:hAnsi="Tahoma" w:cs="Tahoma"/>
      <w:sz w:val="16"/>
      <w:szCs w:val="16"/>
      <w:lang w:eastAsia="it-IT"/>
    </w:rPr>
  </w:style>
  <w:style w:type="paragraph" w:customStyle="1" w:styleId="BIP-1TitleStyle">
    <w:name w:val="BIP - 1 Title Style"/>
    <w:basedOn w:val="Normale"/>
    <w:next w:val="Normale"/>
    <w:link w:val="BIP-1TitleStyleChar"/>
    <w:autoRedefine/>
    <w:rsid w:val="009933EB"/>
    <w:pPr>
      <w:numPr>
        <w:ilvl w:val="2"/>
        <w:numId w:val="5"/>
      </w:numPr>
      <w:tabs>
        <w:tab w:val="clear" w:pos="1713"/>
        <w:tab w:val="num" w:pos="1276"/>
      </w:tabs>
      <w:spacing w:after="240"/>
      <w:ind w:left="1276" w:right="-208"/>
      <w:jc w:val="both"/>
      <w:outlineLvl w:val="1"/>
    </w:pPr>
    <w:rPr>
      <w:b/>
      <w:bCs/>
      <w:noProof/>
      <w:color w:val="00457E"/>
    </w:rPr>
  </w:style>
  <w:style w:type="paragraph" w:styleId="Sommario1">
    <w:name w:val="toc 1"/>
    <w:basedOn w:val="Normale"/>
    <w:next w:val="Normale"/>
    <w:autoRedefine/>
    <w:uiPriority w:val="39"/>
    <w:rsid w:val="00722333"/>
    <w:pPr>
      <w:tabs>
        <w:tab w:val="left" w:pos="480"/>
        <w:tab w:val="right" w:leader="dot" w:pos="9628"/>
      </w:tabs>
      <w:spacing w:before="120" w:after="120"/>
      <w:ind w:left="539" w:hanging="539"/>
    </w:pPr>
    <w:rPr>
      <w:rFonts w:cs="Arial"/>
      <w:noProof/>
    </w:rPr>
  </w:style>
  <w:style w:type="character" w:styleId="Collegamentoipertestuale">
    <w:name w:val="Hyperlink"/>
    <w:uiPriority w:val="99"/>
    <w:rsid w:val="00746D0E"/>
    <w:rPr>
      <w:color w:val="0000FF"/>
      <w:u w:val="single"/>
    </w:rPr>
  </w:style>
  <w:style w:type="paragraph" w:customStyle="1" w:styleId="BIP-2Subtitle">
    <w:name w:val="BIP - 2 Subtitle"/>
    <w:basedOn w:val="Titolo2"/>
    <w:next w:val="Normale"/>
    <w:autoRedefine/>
    <w:rsid w:val="00746D0E"/>
    <w:rPr>
      <w:rFonts w:ascii="Century Schoolbook" w:hAnsi="Century Schoolbook" w:cs="Times New Roman"/>
      <w:iCs/>
      <w:szCs w:val="24"/>
    </w:rPr>
  </w:style>
  <w:style w:type="paragraph" w:styleId="Sommario2">
    <w:name w:val="toc 2"/>
    <w:basedOn w:val="Normale"/>
    <w:next w:val="Normale"/>
    <w:autoRedefine/>
    <w:uiPriority w:val="39"/>
    <w:rsid w:val="004E0F3F"/>
    <w:pPr>
      <w:tabs>
        <w:tab w:val="left" w:pos="960"/>
        <w:tab w:val="right" w:leader="dot" w:pos="9639"/>
      </w:tabs>
      <w:ind w:left="240" w:right="-28"/>
    </w:pPr>
  </w:style>
  <w:style w:type="paragraph" w:styleId="Testonotaapidipagina">
    <w:name w:val="footnote text"/>
    <w:aliases w:val="Testo nota a piè di pagina Carattere1 Carattere,Testo nota a piè di pagina Carattere Carattere Carattere,Testo nota a piè di pagina Carattere1 Carattere Carattere Carattere"/>
    <w:basedOn w:val="Normale"/>
    <w:link w:val="TestonotaapidipaginaCarattere"/>
    <w:uiPriority w:val="99"/>
    <w:rsid w:val="00746D0E"/>
    <w:rPr>
      <w:sz w:val="20"/>
      <w:szCs w:val="20"/>
    </w:rPr>
  </w:style>
  <w:style w:type="character" w:customStyle="1" w:styleId="TestonotaapidipaginaCarattere">
    <w:name w:val="Testo nota a piè di pagina Carattere"/>
    <w:aliases w:val="Testo nota a piè di pagina Carattere1 Carattere Carattere1,Testo nota a piè di pagina Carattere Carattere Carattere Carattere1,Testo nota a piè di pagina Carattere1 Carattere Carattere Carattere Carattere"/>
    <w:basedOn w:val="Carpredefinitoparagrafo"/>
    <w:link w:val="Testonotaapidipagina"/>
    <w:uiPriority w:val="99"/>
    <w:rsid w:val="00746D0E"/>
    <w:rPr>
      <w:rFonts w:ascii="Times New Roman" w:eastAsia="Times New Roman" w:hAnsi="Times New Roman" w:cs="Times New Roman"/>
      <w:sz w:val="20"/>
      <w:szCs w:val="20"/>
      <w:lang w:eastAsia="it-IT"/>
    </w:rPr>
  </w:style>
  <w:style w:type="character" w:styleId="Rimandonotaapidipagina">
    <w:name w:val="footnote reference"/>
    <w:uiPriority w:val="99"/>
    <w:rsid w:val="00746D0E"/>
    <w:rPr>
      <w:vertAlign w:val="superscript"/>
    </w:rPr>
  </w:style>
  <w:style w:type="paragraph" w:styleId="Pidipagina">
    <w:name w:val="footer"/>
    <w:basedOn w:val="Normale"/>
    <w:link w:val="PidipaginaCarattere"/>
    <w:qFormat/>
    <w:rsid w:val="00746D0E"/>
    <w:pPr>
      <w:tabs>
        <w:tab w:val="center" w:pos="4819"/>
        <w:tab w:val="right" w:pos="9638"/>
      </w:tabs>
    </w:pPr>
  </w:style>
  <w:style w:type="character" w:customStyle="1" w:styleId="PidipaginaCarattere">
    <w:name w:val="Piè di pagina Carattere"/>
    <w:basedOn w:val="Carpredefinitoparagrafo"/>
    <w:link w:val="Pidipagina"/>
    <w:rsid w:val="00746D0E"/>
    <w:rPr>
      <w:rFonts w:ascii="Times New Roman" w:eastAsia="Times New Roman" w:hAnsi="Times New Roman" w:cs="Times New Roman"/>
      <w:sz w:val="24"/>
      <w:szCs w:val="24"/>
      <w:lang w:eastAsia="it-IT"/>
    </w:rPr>
  </w:style>
  <w:style w:type="character" w:styleId="Numeropagina">
    <w:name w:val="page number"/>
    <w:basedOn w:val="Carpredefinitoparagrafo"/>
    <w:rsid w:val="00746D0E"/>
  </w:style>
  <w:style w:type="paragraph" w:styleId="Intestazione">
    <w:name w:val="header"/>
    <w:basedOn w:val="Normale"/>
    <w:link w:val="IntestazioneCarattere"/>
    <w:rsid w:val="00746D0E"/>
    <w:pPr>
      <w:tabs>
        <w:tab w:val="center" w:pos="4819"/>
        <w:tab w:val="right" w:pos="9638"/>
      </w:tabs>
    </w:pPr>
  </w:style>
  <w:style w:type="character" w:customStyle="1" w:styleId="IntestazioneCarattere">
    <w:name w:val="Intestazione Carattere"/>
    <w:basedOn w:val="Carpredefinitoparagrafo"/>
    <w:link w:val="Intestazione"/>
    <w:rsid w:val="00746D0E"/>
    <w:rPr>
      <w:rFonts w:ascii="Times New Roman" w:eastAsia="Times New Roman" w:hAnsi="Times New Roman" w:cs="Times New Roman"/>
      <w:sz w:val="24"/>
      <w:szCs w:val="24"/>
      <w:lang w:eastAsia="it-IT"/>
    </w:rPr>
  </w:style>
  <w:style w:type="paragraph" w:styleId="Mappadocumento">
    <w:name w:val="Document Map"/>
    <w:basedOn w:val="Normale"/>
    <w:link w:val="MappadocumentoCarattere"/>
    <w:semiHidden/>
    <w:rsid w:val="00746D0E"/>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semiHidden/>
    <w:rsid w:val="00746D0E"/>
    <w:rPr>
      <w:rFonts w:ascii="Tahoma" w:eastAsia="Times New Roman" w:hAnsi="Tahoma" w:cs="Tahoma"/>
      <w:sz w:val="20"/>
      <w:szCs w:val="20"/>
      <w:shd w:val="clear" w:color="auto" w:fill="000080"/>
      <w:lang w:eastAsia="it-IT"/>
    </w:rPr>
  </w:style>
  <w:style w:type="paragraph" w:styleId="Indice1">
    <w:name w:val="index 1"/>
    <w:basedOn w:val="Normale"/>
    <w:next w:val="Normale"/>
    <w:autoRedefine/>
    <w:semiHidden/>
    <w:rsid w:val="00746D0E"/>
    <w:pPr>
      <w:ind w:left="240" w:hanging="240"/>
    </w:pPr>
    <w:rPr>
      <w:rFonts w:ascii="Century Schoolbook" w:hAnsi="Century Schoolbook"/>
    </w:rPr>
  </w:style>
  <w:style w:type="paragraph" w:styleId="Sommario3">
    <w:name w:val="toc 3"/>
    <w:basedOn w:val="Normale"/>
    <w:next w:val="Normale"/>
    <w:autoRedefine/>
    <w:uiPriority w:val="39"/>
    <w:rsid w:val="008554CD"/>
    <w:pPr>
      <w:ind w:left="624"/>
    </w:pPr>
  </w:style>
  <w:style w:type="paragraph" w:styleId="Sommario4">
    <w:name w:val="toc 4"/>
    <w:basedOn w:val="Normale"/>
    <w:next w:val="Normale"/>
    <w:autoRedefine/>
    <w:uiPriority w:val="39"/>
    <w:rsid w:val="008554CD"/>
    <w:pPr>
      <w:ind w:left="720"/>
    </w:pPr>
  </w:style>
  <w:style w:type="numbering" w:styleId="111111">
    <w:name w:val="Outline List 2"/>
    <w:basedOn w:val="Nessunelenco"/>
    <w:rsid w:val="00746D0E"/>
    <w:pPr>
      <w:numPr>
        <w:numId w:val="3"/>
      </w:numPr>
    </w:pPr>
  </w:style>
  <w:style w:type="paragraph" w:customStyle="1" w:styleId="TestoBullet-paragrafoMO">
    <w:name w:val="Testo Bullet - paragrafo MO"/>
    <w:basedOn w:val="Normale"/>
    <w:link w:val="TestoBullet-paragrafoMOChar"/>
    <w:rsid w:val="00746D0E"/>
    <w:pPr>
      <w:jc w:val="both"/>
    </w:pPr>
    <w:rPr>
      <w:rFonts w:ascii="Century Schoolbook" w:hAnsi="Century Schoolbook"/>
      <w:szCs w:val="20"/>
    </w:rPr>
  </w:style>
  <w:style w:type="character" w:customStyle="1" w:styleId="TestoBullet-paragrafoMOChar">
    <w:name w:val="Testo Bullet - paragrafo MO Char"/>
    <w:link w:val="TestoBullet-paragrafoMO"/>
    <w:rsid w:val="00746D0E"/>
    <w:rPr>
      <w:rFonts w:ascii="Century Schoolbook" w:eastAsia="Times New Roman" w:hAnsi="Century Schoolbook" w:cs="Times New Roman"/>
      <w:sz w:val="24"/>
      <w:szCs w:val="20"/>
      <w:lang w:eastAsia="it-IT"/>
    </w:rPr>
  </w:style>
  <w:style w:type="paragraph" w:customStyle="1" w:styleId="Emissione">
    <w:name w:val="Emissione"/>
    <w:basedOn w:val="Normale"/>
    <w:rsid w:val="00746D0E"/>
    <w:pPr>
      <w:ind w:left="567"/>
      <w:jc w:val="both"/>
    </w:pPr>
    <w:rPr>
      <w:szCs w:val="20"/>
    </w:rPr>
  </w:style>
  <w:style w:type="table" w:styleId="Tabellaclassica2">
    <w:name w:val="Table Classic 2"/>
    <w:basedOn w:val="Tabellanormale"/>
    <w:rsid w:val="00746D0E"/>
    <w:pPr>
      <w:spacing w:after="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visione">
    <w:name w:val="Revision"/>
    <w:hidden/>
    <w:uiPriority w:val="99"/>
    <w:semiHidden/>
    <w:rsid w:val="00746D0E"/>
    <w:pPr>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020C21"/>
    <w:pPr>
      <w:spacing w:before="100" w:beforeAutospacing="1" w:after="100" w:afterAutospacing="1"/>
    </w:pPr>
  </w:style>
  <w:style w:type="paragraph" w:customStyle="1" w:styleId="Default">
    <w:name w:val="Default"/>
    <w:rsid w:val="00E645F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
    <w:rsid w:val="00DB2FE6"/>
    <w:rPr>
      <w:lang w:val="it-IT" w:eastAsia="it-IT" w:bidi="ar-SA"/>
    </w:rPr>
  </w:style>
  <w:style w:type="paragraph" w:customStyle="1" w:styleId="ListParagraph1">
    <w:name w:val="List Paragraph1"/>
    <w:aliases w:val="n 3"/>
    <w:basedOn w:val="Titolo2"/>
    <w:qFormat/>
    <w:rsid w:val="00DB2FE6"/>
    <w:pPr>
      <w:tabs>
        <w:tab w:val="num" w:pos="792"/>
        <w:tab w:val="num" w:pos="1440"/>
      </w:tabs>
      <w:ind w:left="1224" w:right="-28" w:hanging="504"/>
    </w:pPr>
    <w:rPr>
      <w:rFonts w:ascii="Century Schoolbook" w:hAnsi="Century Schoolbook" w:cs="Times New Roman"/>
      <w:iCs/>
      <w:szCs w:val="20"/>
    </w:rPr>
  </w:style>
  <w:style w:type="paragraph" w:customStyle="1" w:styleId="TitoloTabelle">
    <w:name w:val="Titolo Tabelle"/>
    <w:basedOn w:val="Normale"/>
    <w:link w:val="TitoloTabelleChar"/>
    <w:qFormat/>
    <w:rsid w:val="0024608F"/>
    <w:pPr>
      <w:spacing w:before="120"/>
      <w:ind w:left="539"/>
      <w:jc w:val="center"/>
    </w:pPr>
    <w:rPr>
      <w:rFonts w:ascii="Century Schoolbook" w:hAnsi="Century Schoolbook"/>
      <w:b/>
      <w:bCs/>
      <w:noProof/>
      <w:color w:val="00457E"/>
      <w:szCs w:val="20"/>
    </w:rPr>
  </w:style>
  <w:style w:type="character" w:customStyle="1" w:styleId="TitoloTabelleChar">
    <w:name w:val="Titolo Tabelle Char"/>
    <w:link w:val="TitoloTabelle"/>
    <w:rsid w:val="0024608F"/>
    <w:rPr>
      <w:rFonts w:ascii="Century Schoolbook" w:eastAsia="Times New Roman" w:hAnsi="Century Schoolbook" w:cs="Times New Roman"/>
      <w:b/>
      <w:bCs/>
      <w:noProof/>
      <w:color w:val="00457E"/>
      <w:sz w:val="24"/>
      <w:szCs w:val="20"/>
      <w:lang w:eastAsia="it-IT"/>
    </w:rPr>
  </w:style>
  <w:style w:type="character" w:customStyle="1" w:styleId="Titolo4Carattere">
    <w:name w:val="Titolo 4 Carattere"/>
    <w:basedOn w:val="Carpredefinitoparagrafo"/>
    <w:link w:val="Titolo4"/>
    <w:rsid w:val="006B5C54"/>
    <w:rPr>
      <w:rFonts w:asciiTheme="majorHAnsi" w:eastAsiaTheme="majorEastAsia" w:hAnsiTheme="majorHAnsi" w:cstheme="majorBidi"/>
      <w:i/>
      <w:iCs/>
      <w:color w:val="365F91" w:themeColor="accent1" w:themeShade="BF"/>
      <w:sz w:val="24"/>
      <w:szCs w:val="24"/>
      <w:lang w:eastAsia="it-IT"/>
    </w:rPr>
  </w:style>
  <w:style w:type="paragraph" w:customStyle="1" w:styleId="0testoSTD">
    <w:name w:val="0_testo STD"/>
    <w:basedOn w:val="Normale"/>
    <w:link w:val="0testoSTDChar"/>
    <w:qFormat/>
    <w:rsid w:val="00D26234"/>
    <w:pPr>
      <w:spacing w:after="120"/>
      <w:ind w:left="567"/>
      <w:jc w:val="both"/>
    </w:pPr>
  </w:style>
  <w:style w:type="paragraph" w:customStyle="1" w:styleId="Style4">
    <w:name w:val="Style4"/>
    <w:basedOn w:val="BIP-1TitleStyle"/>
    <w:link w:val="Style4Char"/>
    <w:qFormat/>
    <w:rsid w:val="00D26234"/>
    <w:pPr>
      <w:tabs>
        <w:tab w:val="num" w:pos="-183"/>
        <w:tab w:val="num" w:pos="900"/>
      </w:tabs>
      <w:ind w:left="540"/>
    </w:pPr>
  </w:style>
  <w:style w:type="character" w:customStyle="1" w:styleId="0testoSTDChar">
    <w:name w:val="0_testo STD Char"/>
    <w:basedOn w:val="Carpredefinitoparagrafo"/>
    <w:link w:val="0testoSTD"/>
    <w:rsid w:val="00D26234"/>
    <w:rPr>
      <w:rFonts w:ascii="Gill Sans MT" w:eastAsia="Times New Roman" w:hAnsi="Gill Sans MT" w:cs="Times New Roman"/>
      <w:lang w:eastAsia="it-IT"/>
    </w:rPr>
  </w:style>
  <w:style w:type="paragraph" w:customStyle="1" w:styleId="livello3">
    <w:name w:val="livello 3"/>
    <w:basedOn w:val="Titolo3"/>
    <w:link w:val="livello3Char"/>
    <w:rsid w:val="00D26234"/>
  </w:style>
  <w:style w:type="character" w:customStyle="1" w:styleId="BIP-1TitleStyleChar">
    <w:name w:val="BIP - 1 Title Style Char"/>
    <w:basedOn w:val="Carpredefinitoparagrafo"/>
    <w:link w:val="BIP-1TitleStyle"/>
    <w:rsid w:val="009933EB"/>
    <w:rPr>
      <w:b/>
      <w:bCs/>
      <w:noProof/>
      <w:color w:val="00457E"/>
    </w:rPr>
  </w:style>
  <w:style w:type="character" w:customStyle="1" w:styleId="Style4Char">
    <w:name w:val="Style4 Char"/>
    <w:basedOn w:val="BIP-1TitleStyleChar"/>
    <w:link w:val="Style4"/>
    <w:rsid w:val="00D26234"/>
    <w:rPr>
      <w:b/>
      <w:bCs/>
      <w:noProof/>
      <w:color w:val="00457E"/>
    </w:rPr>
  </w:style>
  <w:style w:type="paragraph" w:customStyle="1" w:styleId="Livello30">
    <w:name w:val="Livello 3"/>
    <w:basedOn w:val="BIP-1TitleStyle"/>
    <w:next w:val="0testoSTD"/>
    <w:link w:val="Livello3Char0"/>
    <w:qFormat/>
    <w:rsid w:val="004C7B6A"/>
    <w:pPr>
      <w:spacing w:before="240" w:after="120"/>
      <w:ind w:right="-210"/>
    </w:pPr>
  </w:style>
  <w:style w:type="character" w:customStyle="1" w:styleId="livello3Char">
    <w:name w:val="livello 3 Char"/>
    <w:basedOn w:val="Titolo3Carattere"/>
    <w:link w:val="livello3"/>
    <w:rsid w:val="00D26234"/>
    <w:rPr>
      <w:rFonts w:cs="Arial"/>
      <w:b/>
      <w:bCs/>
      <w:noProof/>
      <w:color w:val="003478"/>
      <w:szCs w:val="26"/>
      <w:lang w:val="en-GB" w:eastAsia="it-IT"/>
    </w:rPr>
  </w:style>
  <w:style w:type="paragraph" w:customStyle="1" w:styleId="Livello2">
    <w:name w:val="Livello 2"/>
    <w:basedOn w:val="Normale"/>
    <w:link w:val="Livello2Char"/>
    <w:autoRedefine/>
    <w:qFormat/>
    <w:rsid w:val="00B04012"/>
    <w:pPr>
      <w:numPr>
        <w:ilvl w:val="1"/>
        <w:numId w:val="1"/>
      </w:numPr>
      <w:tabs>
        <w:tab w:val="clear" w:pos="1296"/>
        <w:tab w:val="num" w:pos="1276"/>
      </w:tabs>
      <w:spacing w:before="240" w:after="120"/>
      <w:ind w:left="1134" w:right="-210" w:hanging="578"/>
      <w:jc w:val="both"/>
      <w:outlineLvl w:val="1"/>
    </w:pPr>
    <w:rPr>
      <w:b/>
      <w:bCs/>
      <w:noProof/>
      <w:color w:val="00457E"/>
    </w:rPr>
  </w:style>
  <w:style w:type="character" w:customStyle="1" w:styleId="Livello3Char0">
    <w:name w:val="Livello 3 Char"/>
    <w:basedOn w:val="BIP-1TitleStyleChar"/>
    <w:link w:val="Livello30"/>
    <w:rsid w:val="004C7B6A"/>
    <w:rPr>
      <w:b/>
      <w:bCs/>
      <w:noProof/>
      <w:color w:val="00457E"/>
    </w:rPr>
  </w:style>
  <w:style w:type="paragraph" w:customStyle="1" w:styleId="10Testostandard">
    <w:name w:val="10_Testo standard"/>
    <w:link w:val="10TestostandardChar"/>
    <w:qFormat/>
    <w:rsid w:val="00512AE5"/>
    <w:pPr>
      <w:spacing w:before="120" w:after="120" w:line="240" w:lineRule="auto"/>
      <w:ind w:left="567"/>
      <w:jc w:val="both"/>
    </w:pPr>
    <w:rPr>
      <w:rFonts w:ascii="Century Schoolbook" w:eastAsia="Times New Roman" w:hAnsi="Century Schoolbook" w:cs="Arial"/>
      <w:sz w:val="20"/>
      <w:lang w:eastAsia="it-IT"/>
    </w:rPr>
  </w:style>
  <w:style w:type="character" w:customStyle="1" w:styleId="Livello2Char">
    <w:name w:val="Livello 2 Char"/>
    <w:basedOn w:val="BIP-1TitleStyleChar"/>
    <w:link w:val="Livello2"/>
    <w:rsid w:val="00B04012"/>
    <w:rPr>
      <w:b/>
      <w:bCs/>
      <w:noProof/>
      <w:color w:val="00457E"/>
    </w:rPr>
  </w:style>
  <w:style w:type="paragraph" w:customStyle="1" w:styleId="11primoelenco-">
    <w:name w:val="11_primo elenco -"/>
    <w:rsid w:val="00512AE5"/>
    <w:pPr>
      <w:numPr>
        <w:numId w:val="4"/>
      </w:numPr>
      <w:tabs>
        <w:tab w:val="left" w:pos="993"/>
      </w:tabs>
      <w:spacing w:before="120" w:after="120" w:line="240" w:lineRule="auto"/>
      <w:jc w:val="both"/>
    </w:pPr>
    <w:rPr>
      <w:rFonts w:ascii="Century Schoolbook" w:eastAsia="Times New Roman" w:hAnsi="Century Schoolbook" w:cs="Arial"/>
      <w:sz w:val="20"/>
      <w:lang w:eastAsia="it-IT"/>
    </w:rPr>
  </w:style>
  <w:style w:type="paragraph" w:styleId="Didascalia">
    <w:name w:val="caption"/>
    <w:basedOn w:val="Normale"/>
    <w:next w:val="Normale"/>
    <w:unhideWhenUsed/>
    <w:qFormat/>
    <w:rsid w:val="00512AE5"/>
    <w:pPr>
      <w:autoSpaceDE w:val="0"/>
      <w:autoSpaceDN w:val="0"/>
      <w:adjustRightInd w:val="0"/>
      <w:spacing w:after="200"/>
      <w:ind w:left="426"/>
      <w:jc w:val="both"/>
    </w:pPr>
    <w:rPr>
      <w:rFonts w:ascii="Century Schoolbook" w:hAnsi="Century Schoolbook" w:cs="Arial"/>
      <w:b/>
      <w:bCs/>
      <w:color w:val="4F81BD" w:themeColor="accent1"/>
      <w:sz w:val="18"/>
      <w:szCs w:val="18"/>
    </w:rPr>
  </w:style>
  <w:style w:type="paragraph" w:customStyle="1" w:styleId="4liv4STD">
    <w:name w:val="4_liv 4 STD"/>
    <w:basedOn w:val="Livello30"/>
    <w:link w:val="4liv4STDChar"/>
    <w:qFormat/>
    <w:rsid w:val="00CD32CF"/>
    <w:pPr>
      <w:numPr>
        <w:ilvl w:val="3"/>
      </w:numPr>
      <w:tabs>
        <w:tab w:val="clear" w:pos="1584"/>
      </w:tabs>
      <w:ind w:left="1418" w:hanging="862"/>
    </w:pPr>
    <w:rPr>
      <w:i/>
      <w:color w:val="003478"/>
    </w:rPr>
  </w:style>
  <w:style w:type="character" w:customStyle="1" w:styleId="4liv4STDChar">
    <w:name w:val="4_liv 4 STD Char"/>
    <w:basedOn w:val="Livello3Char0"/>
    <w:link w:val="4liv4STD"/>
    <w:rsid w:val="00CD32CF"/>
    <w:rPr>
      <w:b/>
      <w:bCs/>
      <w:i/>
      <w:noProof/>
      <w:color w:val="003478"/>
    </w:rPr>
  </w:style>
  <w:style w:type="character" w:customStyle="1" w:styleId="04firme">
    <w:name w:val="04_firme"/>
    <w:basedOn w:val="Enfasicorsivo"/>
    <w:rsid w:val="000A40F6"/>
    <w:rPr>
      <w:rFonts w:ascii="Century Schoolbook" w:hAnsi="Century Schoolbook"/>
      <w:b/>
      <w:bCs/>
      <w:i w:val="0"/>
      <w:iCs/>
      <w:sz w:val="24"/>
      <w:u w:val="none"/>
    </w:rPr>
  </w:style>
  <w:style w:type="character" w:styleId="Enfasicorsivo">
    <w:name w:val="Emphasis"/>
    <w:basedOn w:val="Carpredefinitoparagrafo"/>
    <w:qFormat/>
    <w:rsid w:val="000A40F6"/>
    <w:rPr>
      <w:i/>
      <w:iCs/>
    </w:rPr>
  </w:style>
  <w:style w:type="paragraph" w:customStyle="1" w:styleId="13terzoelenco-">
    <w:name w:val="13_terzo elenco -"/>
    <w:rsid w:val="00654E33"/>
    <w:pPr>
      <w:numPr>
        <w:numId w:val="6"/>
      </w:numPr>
      <w:spacing w:after="0" w:line="240" w:lineRule="auto"/>
    </w:pPr>
    <w:rPr>
      <w:rFonts w:ascii="Century Schoolbook" w:eastAsia="Times New Roman" w:hAnsi="Century Schoolbook" w:cs="Arial"/>
      <w:sz w:val="20"/>
      <w:lang w:eastAsia="it-IT"/>
    </w:rPr>
  </w:style>
  <w:style w:type="paragraph" w:customStyle="1" w:styleId="14note">
    <w:name w:val="14_note"/>
    <w:basedOn w:val="Testonotaapidipagina"/>
    <w:rsid w:val="00654E33"/>
    <w:pPr>
      <w:autoSpaceDE w:val="0"/>
      <w:autoSpaceDN w:val="0"/>
      <w:adjustRightInd w:val="0"/>
      <w:spacing w:before="120"/>
      <w:ind w:left="426"/>
      <w:jc w:val="both"/>
    </w:pPr>
    <w:rPr>
      <w:rFonts w:ascii="Century Schoolbook" w:hAnsi="Century Schoolbook" w:cs="Arial"/>
      <w:sz w:val="16"/>
    </w:rPr>
  </w:style>
  <w:style w:type="paragraph" w:customStyle="1" w:styleId="Testoprocedura">
    <w:name w:val="Testo procedura"/>
    <w:basedOn w:val="Normale"/>
    <w:link w:val="TestoproceduraCarattere1"/>
    <w:rsid w:val="00654E33"/>
    <w:pPr>
      <w:ind w:left="567"/>
      <w:jc w:val="both"/>
    </w:pPr>
    <w:rPr>
      <w:rFonts w:ascii="Century Schoolbook" w:hAnsi="Century Schoolbook"/>
      <w:szCs w:val="20"/>
    </w:rPr>
  </w:style>
  <w:style w:type="character" w:customStyle="1" w:styleId="TestoproceduraCarattere1">
    <w:name w:val="Testo procedura Carattere1"/>
    <w:link w:val="Testoprocedura"/>
    <w:rsid w:val="00654E33"/>
    <w:rPr>
      <w:rFonts w:ascii="Century Schoolbook" w:eastAsia="Times New Roman" w:hAnsi="Century Schoolbook" w:cs="Times New Roman"/>
      <w:sz w:val="24"/>
      <w:szCs w:val="20"/>
      <w:lang w:eastAsia="it-IT"/>
    </w:rPr>
  </w:style>
  <w:style w:type="paragraph" w:customStyle="1" w:styleId="6elencoSTD">
    <w:name w:val="6_elenco STD"/>
    <w:basedOn w:val="0testoSTD"/>
    <w:uiPriority w:val="99"/>
    <w:qFormat/>
    <w:rsid w:val="000158E0"/>
    <w:pPr>
      <w:numPr>
        <w:numId w:val="10"/>
      </w:numPr>
      <w:ind w:left="1134" w:hanging="425"/>
    </w:pPr>
  </w:style>
  <w:style w:type="paragraph" w:customStyle="1" w:styleId="09testostandardrevisioni">
    <w:name w:val="09_testo standard revisioni"/>
    <w:rsid w:val="00C663F2"/>
    <w:pPr>
      <w:spacing w:after="0" w:line="240" w:lineRule="auto"/>
    </w:pPr>
    <w:rPr>
      <w:rFonts w:ascii="Century Schoolbook" w:eastAsia="Times New Roman" w:hAnsi="Century Schoolbook" w:cs="Arial"/>
      <w:sz w:val="20"/>
      <w:lang w:eastAsia="it-IT"/>
    </w:rPr>
  </w:style>
  <w:style w:type="paragraph" w:customStyle="1" w:styleId="11primoelencolettera">
    <w:name w:val="11_primo elenco lettera"/>
    <w:rsid w:val="00AD2CA8"/>
    <w:pPr>
      <w:spacing w:after="0" w:line="240" w:lineRule="auto"/>
    </w:pPr>
    <w:rPr>
      <w:rFonts w:ascii="Century Schoolbook" w:eastAsia="Times New Roman" w:hAnsi="Century Schoolbook" w:cs="Arial"/>
      <w:sz w:val="20"/>
      <w:lang w:eastAsia="it-IT"/>
    </w:rPr>
  </w:style>
  <w:style w:type="paragraph" w:customStyle="1" w:styleId="12secondoelenco-">
    <w:name w:val="12_secondo elenco -"/>
    <w:rsid w:val="00AD2CA8"/>
    <w:pPr>
      <w:spacing w:before="120" w:after="120" w:line="240" w:lineRule="auto"/>
    </w:pPr>
    <w:rPr>
      <w:rFonts w:ascii="Century Schoolbook" w:eastAsia="Times New Roman" w:hAnsi="Century Schoolbook" w:cs="Arial"/>
      <w:sz w:val="20"/>
      <w:lang w:eastAsia="it-IT"/>
    </w:rPr>
  </w:style>
  <w:style w:type="character" w:customStyle="1" w:styleId="Titolo5Carattere">
    <w:name w:val="Titolo 5 Carattere"/>
    <w:basedOn w:val="Carpredefinitoparagrafo"/>
    <w:link w:val="Titolo5"/>
    <w:rsid w:val="0005473D"/>
    <w:rPr>
      <w:rFonts w:ascii="Century Schoolbook" w:eastAsia="Times New Roman" w:hAnsi="Century Schoolbook" w:cs="Arial"/>
      <w:b/>
      <w:bCs/>
      <w:noProof/>
      <w:color w:val="00457E"/>
      <w:sz w:val="20"/>
      <w:szCs w:val="20"/>
      <w:lang w:val="en-GB" w:eastAsia="it-IT"/>
    </w:rPr>
  </w:style>
  <w:style w:type="character" w:customStyle="1" w:styleId="TestoproceduraCarattere">
    <w:name w:val="Testo procedura Carattere"/>
    <w:locked/>
    <w:rsid w:val="00617462"/>
    <w:rPr>
      <w:rFonts w:ascii="Century Schoolbook" w:hAnsi="Century Schoolbook" w:cs="Times New Roman"/>
      <w:sz w:val="24"/>
      <w:lang w:val="it-IT" w:eastAsia="it-IT" w:bidi="ar-SA"/>
    </w:rPr>
  </w:style>
  <w:style w:type="paragraph" w:customStyle="1" w:styleId="08Testorevisioni">
    <w:name w:val="08_Testo revisioni"/>
    <w:rsid w:val="00E42FBE"/>
    <w:pPr>
      <w:spacing w:after="0" w:line="240" w:lineRule="auto"/>
      <w:jc w:val="center"/>
    </w:pPr>
    <w:rPr>
      <w:rFonts w:ascii="Century Schoolbook" w:eastAsia="Times New Roman" w:hAnsi="Century Schoolbook" w:cs="Arial"/>
      <w:b/>
      <w:color w:val="1F497D"/>
      <w:sz w:val="20"/>
      <w:lang w:eastAsia="it-IT"/>
    </w:rPr>
  </w:style>
  <w:style w:type="paragraph" w:styleId="Rientrocorpodeltesto">
    <w:name w:val="Body Text Indent"/>
    <w:basedOn w:val="Normale"/>
    <w:link w:val="RientrocorpodeltestoCarattere"/>
    <w:uiPriority w:val="99"/>
    <w:rsid w:val="00903294"/>
    <w:pPr>
      <w:autoSpaceDE w:val="0"/>
      <w:autoSpaceDN w:val="0"/>
      <w:adjustRightInd w:val="0"/>
      <w:spacing w:before="120" w:after="120"/>
      <w:ind w:left="283"/>
      <w:jc w:val="both"/>
    </w:pPr>
    <w:rPr>
      <w:rFonts w:ascii="Century Schoolbook" w:hAnsi="Century Schoolbook" w:cs="Arial"/>
      <w:sz w:val="20"/>
      <w:szCs w:val="20"/>
    </w:rPr>
  </w:style>
  <w:style w:type="character" w:customStyle="1" w:styleId="RientrocorpodeltestoCarattere">
    <w:name w:val="Rientro corpo del testo Carattere"/>
    <w:basedOn w:val="Carpredefinitoparagrafo"/>
    <w:link w:val="Rientrocorpodeltesto"/>
    <w:uiPriority w:val="99"/>
    <w:rsid w:val="00903294"/>
    <w:rPr>
      <w:rFonts w:ascii="Century Schoolbook" w:eastAsia="Times New Roman" w:hAnsi="Century Schoolbook" w:cs="Arial"/>
      <w:sz w:val="20"/>
      <w:szCs w:val="20"/>
      <w:lang w:eastAsia="it-IT"/>
    </w:rPr>
  </w:style>
  <w:style w:type="paragraph" w:styleId="Titolo">
    <w:name w:val="Title"/>
    <w:basedOn w:val="Normale"/>
    <w:next w:val="Normale"/>
    <w:link w:val="TitoloCarattere"/>
    <w:qFormat/>
    <w:rsid w:val="00903294"/>
    <w:pPr>
      <w:autoSpaceDE w:val="0"/>
      <w:autoSpaceDN w:val="0"/>
      <w:adjustRightInd w:val="0"/>
      <w:spacing w:before="120"/>
      <w:ind w:left="426"/>
      <w:jc w:val="center"/>
    </w:pPr>
    <w:rPr>
      <w:rFonts w:ascii="Century Schoolbook" w:hAnsi="Century Schoolbook" w:cs="Arial"/>
      <w:b/>
      <w:color w:val="00457E"/>
      <w:sz w:val="36"/>
      <w:szCs w:val="36"/>
    </w:rPr>
  </w:style>
  <w:style w:type="character" w:customStyle="1" w:styleId="TitoloCarattere">
    <w:name w:val="Titolo Carattere"/>
    <w:basedOn w:val="Carpredefinitoparagrafo"/>
    <w:link w:val="Titolo"/>
    <w:rsid w:val="00903294"/>
    <w:rPr>
      <w:rFonts w:ascii="Century Schoolbook" w:eastAsia="Times New Roman" w:hAnsi="Century Schoolbook" w:cs="Arial"/>
      <w:b/>
      <w:color w:val="00457E"/>
      <w:sz w:val="36"/>
      <w:szCs w:val="36"/>
      <w:lang w:eastAsia="it-IT"/>
    </w:rPr>
  </w:style>
  <w:style w:type="paragraph" w:customStyle="1" w:styleId="TindicepuntoX">
    <w:name w:val="T indice punto X"/>
    <w:basedOn w:val="Normale"/>
    <w:uiPriority w:val="99"/>
    <w:rsid w:val="00516632"/>
    <w:pPr>
      <w:numPr>
        <w:numId w:val="7"/>
      </w:numPr>
      <w:tabs>
        <w:tab w:val="right" w:pos="9185"/>
      </w:tabs>
      <w:autoSpaceDE w:val="0"/>
      <w:autoSpaceDN w:val="0"/>
      <w:adjustRightInd w:val="0"/>
      <w:spacing w:before="120" w:after="120"/>
      <w:jc w:val="both"/>
    </w:pPr>
    <w:rPr>
      <w:rFonts w:ascii="Century Schoolbook" w:hAnsi="Century Schoolbook" w:cs="Arial"/>
      <w:b/>
      <w:caps/>
      <w:sz w:val="20"/>
      <w:szCs w:val="20"/>
    </w:rPr>
  </w:style>
  <w:style w:type="paragraph" w:customStyle="1" w:styleId="TindicepuntoXX">
    <w:name w:val="T indice punto X.X"/>
    <w:basedOn w:val="TindicepuntoX"/>
    <w:uiPriority w:val="99"/>
    <w:rsid w:val="00516632"/>
    <w:pPr>
      <w:numPr>
        <w:ilvl w:val="1"/>
      </w:numPr>
      <w:tabs>
        <w:tab w:val="right" w:pos="9923"/>
      </w:tabs>
      <w:spacing w:before="0" w:after="60"/>
    </w:pPr>
    <w:rPr>
      <w:b w:val="0"/>
      <w:caps w:val="0"/>
    </w:rPr>
  </w:style>
  <w:style w:type="paragraph" w:customStyle="1" w:styleId="TindicesottopuntoXXX">
    <w:name w:val="T indice sottopunto X.X.X"/>
    <w:basedOn w:val="TindicepuntoXX"/>
    <w:next w:val="Normale"/>
    <w:uiPriority w:val="99"/>
    <w:rsid w:val="00516632"/>
    <w:pPr>
      <w:numPr>
        <w:ilvl w:val="2"/>
      </w:numPr>
    </w:pPr>
  </w:style>
  <w:style w:type="character" w:customStyle="1" w:styleId="TindicesottopuntoXXXCarattere">
    <w:name w:val="T indice sottopunto X.X.X Carattere"/>
    <w:basedOn w:val="Carpredefinitoparagrafo"/>
    <w:uiPriority w:val="99"/>
    <w:rsid w:val="00516632"/>
    <w:rPr>
      <w:rFonts w:ascii="Century Schoolbook" w:hAnsi="Century Schoolbook" w:cs="Times New Roman"/>
      <w:b/>
      <w:caps/>
      <w:sz w:val="24"/>
      <w:lang w:val="it-IT" w:eastAsia="it-IT" w:bidi="ar-SA"/>
    </w:rPr>
  </w:style>
  <w:style w:type="paragraph" w:styleId="Rientrocorpodeltesto2">
    <w:name w:val="Body Text Indent 2"/>
    <w:basedOn w:val="Normale"/>
    <w:link w:val="Rientrocorpodeltesto2Carattere"/>
    <w:uiPriority w:val="99"/>
    <w:rsid w:val="00516632"/>
    <w:pPr>
      <w:tabs>
        <w:tab w:val="left" w:pos="9214"/>
      </w:tabs>
      <w:autoSpaceDE w:val="0"/>
      <w:autoSpaceDN w:val="0"/>
      <w:adjustRightInd w:val="0"/>
      <w:spacing w:before="120"/>
      <w:ind w:left="426" w:hanging="426"/>
      <w:jc w:val="both"/>
    </w:pPr>
    <w:rPr>
      <w:rFonts w:ascii="Arial" w:hAnsi="Arial" w:cs="Arial"/>
      <w:szCs w:val="20"/>
    </w:rPr>
  </w:style>
  <w:style w:type="character" w:customStyle="1" w:styleId="Rientrocorpodeltesto2Carattere">
    <w:name w:val="Rientro corpo del testo 2 Carattere"/>
    <w:basedOn w:val="Carpredefinitoparagrafo"/>
    <w:link w:val="Rientrocorpodeltesto2"/>
    <w:uiPriority w:val="99"/>
    <w:rsid w:val="00516632"/>
    <w:rPr>
      <w:rFonts w:ascii="Arial" w:eastAsia="Times New Roman" w:hAnsi="Arial" w:cs="Arial"/>
      <w:szCs w:val="20"/>
      <w:lang w:eastAsia="it-IT"/>
    </w:rPr>
  </w:style>
  <w:style w:type="paragraph" w:customStyle="1" w:styleId="01Intestazione">
    <w:name w:val="01_Intestazione"/>
    <w:rsid w:val="00516632"/>
    <w:pPr>
      <w:spacing w:after="0" w:line="240" w:lineRule="auto"/>
    </w:pPr>
    <w:rPr>
      <w:rFonts w:ascii="Century Schoolbook" w:eastAsia="Times New Roman" w:hAnsi="Century Schoolbook" w:cs="Arial"/>
      <w:noProof/>
      <w:sz w:val="20"/>
      <w:lang w:eastAsia="it-IT"/>
    </w:rPr>
  </w:style>
  <w:style w:type="paragraph" w:customStyle="1" w:styleId="06Footer">
    <w:name w:val="06_Footer"/>
    <w:rsid w:val="00516632"/>
    <w:pPr>
      <w:spacing w:after="0" w:line="240" w:lineRule="auto"/>
    </w:pPr>
    <w:rPr>
      <w:rFonts w:ascii="Century Schoolbook" w:eastAsia="Times New Roman" w:hAnsi="Century Schoolbook" w:cs="Arial"/>
      <w:sz w:val="18"/>
      <w:szCs w:val="18"/>
      <w:lang w:eastAsia="it-IT"/>
    </w:rPr>
  </w:style>
  <w:style w:type="paragraph" w:customStyle="1" w:styleId="07Footerstandard">
    <w:name w:val="07_Footer standard"/>
    <w:rsid w:val="00516632"/>
    <w:pPr>
      <w:pBdr>
        <w:top w:val="dotted" w:sz="4" w:space="1" w:color="00457E"/>
        <w:left w:val="dotted" w:sz="4" w:space="11" w:color="00457E"/>
        <w:right w:val="dotted" w:sz="4" w:space="4" w:color="00457E"/>
      </w:pBdr>
      <w:tabs>
        <w:tab w:val="center" w:pos="4819"/>
        <w:tab w:val="right" w:pos="9071"/>
      </w:tabs>
      <w:spacing w:after="0" w:line="240" w:lineRule="auto"/>
      <w:ind w:left="539" w:right="505"/>
      <w:jc w:val="center"/>
    </w:pPr>
    <w:rPr>
      <w:rFonts w:ascii="Tahoma" w:eastAsia="Times New Roman" w:hAnsi="Tahoma" w:cs="Tahoma"/>
      <w:i/>
      <w:color w:val="00457E"/>
      <w:sz w:val="16"/>
      <w:lang w:eastAsia="it-IT"/>
    </w:rPr>
  </w:style>
  <w:style w:type="paragraph" w:customStyle="1" w:styleId="02Processo">
    <w:name w:val="02_Processo"/>
    <w:rsid w:val="00516632"/>
    <w:pPr>
      <w:spacing w:after="0" w:line="240" w:lineRule="auto"/>
      <w:ind w:left="426"/>
    </w:pPr>
    <w:rPr>
      <w:rFonts w:ascii="Century Schoolbook" w:eastAsia="Times New Roman" w:hAnsi="Century Schoolbook" w:cs="Arial"/>
      <w:b/>
      <w:noProof/>
      <w:lang w:eastAsia="it-IT"/>
    </w:rPr>
  </w:style>
  <w:style w:type="paragraph" w:customStyle="1" w:styleId="03Titolo">
    <w:name w:val="03_Titolo"/>
    <w:rsid w:val="00516632"/>
    <w:pPr>
      <w:spacing w:after="0" w:line="240" w:lineRule="auto"/>
      <w:jc w:val="center"/>
    </w:pPr>
    <w:rPr>
      <w:rFonts w:ascii="Century Schoolbook" w:eastAsia="Times New Roman" w:hAnsi="Century Schoolbook" w:cs="Arial"/>
      <w:b/>
      <w:color w:val="00457E"/>
      <w:sz w:val="36"/>
      <w:szCs w:val="36"/>
      <w:lang w:eastAsia="it-IT"/>
    </w:rPr>
  </w:style>
  <w:style w:type="paragraph" w:customStyle="1" w:styleId="11primoelenconumerato">
    <w:name w:val="11_primo elenco numerato"/>
    <w:basedOn w:val="11primoelenco-"/>
    <w:rsid w:val="00516632"/>
    <w:pPr>
      <w:numPr>
        <w:numId w:val="8"/>
      </w:numPr>
      <w:tabs>
        <w:tab w:val="clear" w:pos="993"/>
      </w:tabs>
      <w:jc w:val="left"/>
    </w:pPr>
  </w:style>
  <w:style w:type="paragraph" w:customStyle="1" w:styleId="12secondoelencolettera">
    <w:name w:val="12_secondo elenco lettera"/>
    <w:basedOn w:val="11primoelenco-"/>
    <w:rsid w:val="00516632"/>
    <w:pPr>
      <w:numPr>
        <w:numId w:val="0"/>
      </w:numPr>
      <w:tabs>
        <w:tab w:val="clear" w:pos="993"/>
      </w:tabs>
      <w:jc w:val="left"/>
    </w:pPr>
  </w:style>
  <w:style w:type="paragraph" w:customStyle="1" w:styleId="12secondoelenconumerato">
    <w:name w:val="12_secondo elenco numerato"/>
    <w:basedOn w:val="11primoelenconumerato"/>
    <w:rsid w:val="00516632"/>
    <w:pPr>
      <w:ind w:left="1418" w:hanging="425"/>
    </w:pPr>
  </w:style>
  <w:style w:type="paragraph" w:customStyle="1" w:styleId="13terzoelencolettera">
    <w:name w:val="13_terzo elenco lettera"/>
    <w:basedOn w:val="12secondoelencolettera"/>
    <w:rsid w:val="00516632"/>
    <w:pPr>
      <w:ind w:left="1843" w:hanging="425"/>
    </w:pPr>
  </w:style>
  <w:style w:type="paragraph" w:customStyle="1" w:styleId="13terzoelenconumerato">
    <w:name w:val="13_terzo elenco numerato"/>
    <w:basedOn w:val="12secondoelenconumerato"/>
    <w:rsid w:val="00516632"/>
    <w:pPr>
      <w:ind w:left="1843"/>
    </w:pPr>
  </w:style>
  <w:style w:type="paragraph" w:customStyle="1" w:styleId="SGTestodocumento">
    <w:name w:val="SG Testo documento"/>
    <w:rsid w:val="00516632"/>
    <w:pPr>
      <w:spacing w:after="0" w:line="240" w:lineRule="auto"/>
      <w:ind w:left="567"/>
      <w:jc w:val="both"/>
    </w:pPr>
    <w:rPr>
      <w:rFonts w:ascii="Century Schoolbook" w:eastAsia="Times New Roman" w:hAnsi="Century Schoolbook" w:cs="Times New Roman"/>
      <w:sz w:val="24"/>
      <w:szCs w:val="20"/>
      <w:lang w:eastAsia="it-IT"/>
    </w:rPr>
  </w:style>
  <w:style w:type="paragraph" w:customStyle="1" w:styleId="StyleListParagraphItalic">
    <w:name w:val="Style List Paragraph + Italic"/>
    <w:basedOn w:val="Paragrafoelenco"/>
    <w:rsid w:val="00516632"/>
    <w:pPr>
      <w:numPr>
        <w:numId w:val="9"/>
      </w:numPr>
      <w:autoSpaceDE w:val="0"/>
      <w:autoSpaceDN w:val="0"/>
      <w:adjustRightInd w:val="0"/>
      <w:spacing w:before="120"/>
      <w:ind w:left="993" w:hanging="426"/>
      <w:jc w:val="both"/>
    </w:pPr>
    <w:rPr>
      <w:rFonts w:ascii="Century Schoolbook" w:hAnsi="Century Schoolbook" w:cs="Arial"/>
      <w:i/>
      <w:iCs/>
      <w:sz w:val="20"/>
    </w:rPr>
  </w:style>
  <w:style w:type="paragraph" w:customStyle="1" w:styleId="StyleListParagraph2">
    <w:name w:val="Style List Paragraph 2"/>
    <w:basedOn w:val="Paragrafoelenco"/>
    <w:qFormat/>
    <w:rsid w:val="00516632"/>
    <w:pPr>
      <w:autoSpaceDE w:val="0"/>
      <w:autoSpaceDN w:val="0"/>
      <w:adjustRightInd w:val="0"/>
      <w:spacing w:before="120"/>
      <w:ind w:left="2302" w:hanging="360"/>
      <w:jc w:val="both"/>
    </w:pPr>
    <w:rPr>
      <w:rFonts w:ascii="Century Schoolbook" w:hAnsi="Century Schoolbook" w:cs="Arial"/>
      <w:sz w:val="20"/>
    </w:rPr>
  </w:style>
  <w:style w:type="paragraph" w:styleId="Sommario5">
    <w:name w:val="toc 5"/>
    <w:basedOn w:val="Normale"/>
    <w:next w:val="Normale"/>
    <w:autoRedefine/>
    <w:uiPriority w:val="39"/>
    <w:rsid w:val="008554CD"/>
    <w:pPr>
      <w:autoSpaceDE w:val="0"/>
      <w:autoSpaceDN w:val="0"/>
      <w:adjustRightInd w:val="0"/>
      <w:spacing w:before="120" w:after="100"/>
      <w:jc w:val="both"/>
    </w:pPr>
    <w:rPr>
      <w:rFonts w:cs="Arial"/>
      <w:sz w:val="20"/>
    </w:rPr>
  </w:style>
  <w:style w:type="character" w:customStyle="1" w:styleId="10TestostandardChar">
    <w:name w:val="10_Testo standard Char"/>
    <w:basedOn w:val="Carpredefinitoparagrafo"/>
    <w:link w:val="10Testostandard"/>
    <w:rsid w:val="00516632"/>
    <w:rPr>
      <w:rFonts w:ascii="Century Schoolbook" w:eastAsia="Times New Roman" w:hAnsi="Century Schoolbook" w:cs="Arial"/>
      <w:sz w:val="20"/>
      <w:lang w:eastAsia="it-IT"/>
    </w:rPr>
  </w:style>
  <w:style w:type="paragraph" w:customStyle="1" w:styleId="3liv3STD">
    <w:name w:val="3_liv 3 STD"/>
    <w:basedOn w:val="Livello30"/>
    <w:qFormat/>
    <w:rsid w:val="00ED2A8C"/>
    <w:pPr>
      <w:tabs>
        <w:tab w:val="clear" w:pos="1276"/>
        <w:tab w:val="num" w:pos="1713"/>
      </w:tabs>
      <w:ind w:left="1713"/>
    </w:pPr>
    <w:rPr>
      <w:color w:val="1F497D" w:themeColor="text2"/>
    </w:rPr>
  </w:style>
  <w:style w:type="paragraph" w:customStyle="1" w:styleId="Style5">
    <w:name w:val="Style5"/>
    <w:basedOn w:val="3liv3STD"/>
    <w:qFormat/>
    <w:rsid w:val="001E1EF7"/>
  </w:style>
  <w:style w:type="paragraph" w:styleId="Sommario9">
    <w:name w:val="toc 9"/>
    <w:basedOn w:val="Normale"/>
    <w:next w:val="Normale"/>
    <w:autoRedefine/>
    <w:uiPriority w:val="39"/>
    <w:semiHidden/>
    <w:unhideWhenUsed/>
    <w:rsid w:val="008554CD"/>
    <w:pPr>
      <w:spacing w:after="100"/>
      <w:ind w:left="1760"/>
    </w:pPr>
  </w:style>
  <w:style w:type="paragraph" w:customStyle="1" w:styleId="5liv5STD">
    <w:name w:val="5_liv5 STD"/>
    <w:basedOn w:val="4liv4STD"/>
    <w:link w:val="5liv5STDChar"/>
    <w:qFormat/>
    <w:rsid w:val="004D18E4"/>
    <w:pPr>
      <w:numPr>
        <w:ilvl w:val="4"/>
      </w:numPr>
      <w:tabs>
        <w:tab w:val="clear" w:pos="1728"/>
        <w:tab w:val="num" w:pos="1560"/>
      </w:tabs>
      <w:ind w:left="1560"/>
    </w:pPr>
    <w:rPr>
      <w:b w:val="0"/>
    </w:rPr>
  </w:style>
  <w:style w:type="character" w:customStyle="1" w:styleId="5liv5STDChar">
    <w:name w:val="5_liv5 STD Char"/>
    <w:basedOn w:val="4liv4STDChar"/>
    <w:link w:val="5liv5STD"/>
    <w:rsid w:val="004D18E4"/>
    <w:rPr>
      <w:b w:val="0"/>
      <w:bCs/>
      <w:i/>
      <w:noProof/>
      <w:color w:val="003478"/>
    </w:rPr>
  </w:style>
  <w:style w:type="paragraph" w:customStyle="1" w:styleId="6elepunt2STD">
    <w:name w:val="6_ele punt 2 STD"/>
    <w:basedOn w:val="0testoSTD"/>
    <w:link w:val="6elepunt2STDChar"/>
    <w:qFormat/>
    <w:rsid w:val="000158E0"/>
    <w:pPr>
      <w:numPr>
        <w:numId w:val="11"/>
      </w:numPr>
      <w:ind w:left="1134" w:hanging="283"/>
    </w:pPr>
  </w:style>
  <w:style w:type="character" w:customStyle="1" w:styleId="6elepunt2STDChar">
    <w:name w:val="6_ele punt 2 STD Char"/>
    <w:basedOn w:val="0testoSTDChar"/>
    <w:link w:val="6elepunt2STD"/>
    <w:rsid w:val="000158E0"/>
    <w:rPr>
      <w:rFonts w:ascii="Gill Sans MT" w:eastAsia="Times New Roman" w:hAnsi="Gill Sans MT" w:cs="Times New Roman"/>
      <w:lang w:eastAsia="it-IT"/>
    </w:rPr>
  </w:style>
  <w:style w:type="paragraph" w:customStyle="1" w:styleId="NormalSOP">
    <w:name w:val="Normal SOP"/>
    <w:basedOn w:val="Normale"/>
    <w:link w:val="NormalSOPChar"/>
    <w:qFormat/>
    <w:rsid w:val="00266824"/>
    <w:pPr>
      <w:spacing w:after="120"/>
      <w:ind w:left="567"/>
      <w:jc w:val="both"/>
    </w:pPr>
    <w:rPr>
      <w:rFonts w:eastAsia="Times New Roman" w:cs="Times New Roman"/>
      <w:lang w:eastAsia="it-IT"/>
    </w:rPr>
  </w:style>
  <w:style w:type="character" w:customStyle="1" w:styleId="NormalSOPChar">
    <w:name w:val="Normal SOP Char"/>
    <w:basedOn w:val="Carpredefinitoparagrafo"/>
    <w:link w:val="NormalSOP"/>
    <w:rsid w:val="00266824"/>
    <w:rPr>
      <w:rFonts w:eastAsia="Times New Roman" w:cs="Times New Roman"/>
      <w:lang w:eastAsia="it-IT"/>
    </w:rPr>
  </w:style>
  <w:style w:type="paragraph" w:styleId="Corpotesto">
    <w:name w:val="Body Text"/>
    <w:basedOn w:val="Normale"/>
    <w:link w:val="CorpotestoCarattere"/>
    <w:uiPriority w:val="99"/>
    <w:semiHidden/>
    <w:unhideWhenUsed/>
    <w:rsid w:val="00EF7043"/>
    <w:pPr>
      <w:spacing w:after="120"/>
    </w:pPr>
  </w:style>
  <w:style w:type="character" w:customStyle="1" w:styleId="CorpotestoCarattere">
    <w:name w:val="Corpo testo Carattere"/>
    <w:basedOn w:val="Carpredefinitoparagrafo"/>
    <w:link w:val="Corpotesto"/>
    <w:uiPriority w:val="99"/>
    <w:semiHidden/>
    <w:rsid w:val="00EF7043"/>
  </w:style>
  <w:style w:type="paragraph" w:customStyle="1" w:styleId="hEADING">
    <w:name w:val="hEADING"/>
    <w:basedOn w:val="Titolo2"/>
    <w:link w:val="hEADINGChar"/>
    <w:rsid w:val="00EF7043"/>
    <w:pPr>
      <w:keepNext/>
      <w:numPr>
        <w:ilvl w:val="0"/>
        <w:numId w:val="0"/>
      </w:numPr>
      <w:spacing w:after="60"/>
      <w:ind w:right="0"/>
      <w:jc w:val="left"/>
    </w:pPr>
    <w:rPr>
      <w:rFonts w:ascii="Century Schoolbook" w:eastAsia="Times New Roman" w:hAnsi="Century Schoolbook" w:cs="Arial"/>
      <w:i/>
      <w:iCs/>
      <w:noProof w:val="0"/>
      <w:sz w:val="24"/>
      <w:szCs w:val="24"/>
      <w:u w:val="single"/>
      <w:lang w:eastAsia="it-IT"/>
    </w:rPr>
  </w:style>
  <w:style w:type="character" w:customStyle="1" w:styleId="hEADINGChar">
    <w:name w:val="hEADING Char"/>
    <w:link w:val="hEADING"/>
    <w:rsid w:val="00EF7043"/>
    <w:rPr>
      <w:rFonts w:ascii="Century Schoolbook" w:eastAsia="Times New Roman" w:hAnsi="Century Schoolbook" w:cs="Arial"/>
      <w:b/>
      <w:bCs/>
      <w:i/>
      <w:iCs/>
      <w:sz w:val="24"/>
      <w:szCs w:val="24"/>
      <w:u w:val="single"/>
      <w:lang w:eastAsia="it-IT"/>
    </w:rPr>
  </w:style>
  <w:style w:type="paragraph" w:customStyle="1" w:styleId="bulletliv1">
    <w:name w:val="bullet_liv.1"/>
    <w:basedOn w:val="Normale"/>
    <w:link w:val="bulletliv1Char"/>
    <w:qFormat/>
    <w:rsid w:val="00387288"/>
    <w:pPr>
      <w:numPr>
        <w:numId w:val="12"/>
      </w:numPr>
      <w:tabs>
        <w:tab w:val="left" w:pos="993"/>
      </w:tabs>
      <w:jc w:val="both"/>
    </w:pPr>
    <w:rPr>
      <w:rFonts w:ascii="Century Schoolbook" w:eastAsia="Times New Roman" w:hAnsi="Century Schoolbook" w:cs="Times New Roman"/>
      <w:lang w:eastAsia="it-IT"/>
    </w:rPr>
  </w:style>
  <w:style w:type="character" w:customStyle="1" w:styleId="bulletliv1Char">
    <w:name w:val="bullet_liv.1 Char"/>
    <w:link w:val="bulletliv1"/>
    <w:rsid w:val="00387288"/>
    <w:rPr>
      <w:rFonts w:ascii="Century Schoolbook" w:eastAsia="Times New Roman" w:hAnsi="Century Schoolbook" w:cs="Times New Roman"/>
      <w:lang w:eastAsia="it-IT"/>
    </w:rPr>
  </w:style>
  <w:style w:type="paragraph" w:customStyle="1" w:styleId="BodyText21">
    <w:name w:val="Body Text 21"/>
    <w:basedOn w:val="Normale"/>
    <w:rsid w:val="00436A2C"/>
    <w:pPr>
      <w:ind w:left="426"/>
      <w:jc w:val="both"/>
    </w:pPr>
    <w:rPr>
      <w:rFonts w:ascii="Arial" w:eastAsia="Times New Roman" w:hAnsi="Arial" w:cs="Times New Roman"/>
      <w:sz w:val="24"/>
      <w:szCs w:val="20"/>
      <w:lang w:eastAsia="it-IT"/>
    </w:rPr>
  </w:style>
  <w:style w:type="paragraph" w:customStyle="1" w:styleId="Tpuntoelenco">
    <w:name w:val="T punto elenco"/>
    <w:basedOn w:val="Testoprocedura"/>
    <w:rsid w:val="00877418"/>
    <w:pPr>
      <w:numPr>
        <w:numId w:val="14"/>
      </w:numPr>
      <w:spacing w:before="60" w:after="60"/>
    </w:pPr>
    <w:rPr>
      <w:rFonts w:eastAsia="Times New Roman" w:cs="Times New Roman"/>
      <w:sz w:val="24"/>
      <w:lang w:eastAsia="it-IT"/>
    </w:rPr>
  </w:style>
  <w:style w:type="paragraph" w:customStyle="1" w:styleId="TParagAllegati">
    <w:name w:val="T Parag Allegati"/>
    <w:basedOn w:val="Testoprocedura"/>
    <w:rsid w:val="00877418"/>
    <w:pPr>
      <w:numPr>
        <w:numId w:val="13"/>
      </w:numPr>
      <w:tabs>
        <w:tab w:val="clear" w:pos="2367"/>
        <w:tab w:val="left" w:pos="2268"/>
      </w:tabs>
      <w:spacing w:before="120" w:after="40"/>
      <w:ind w:left="2268" w:hanging="1701"/>
    </w:pPr>
    <w:rPr>
      <w:rFonts w:eastAsia="Times New Roman" w:cs="Times New Roman"/>
      <w:sz w:val="24"/>
      <w:lang w:eastAsia="it-IT"/>
    </w:rPr>
  </w:style>
  <w:style w:type="paragraph" w:customStyle="1" w:styleId="verbaleCarattereCarattereCarattereCarattereCarattereCarattereCarattereCarattereCarattereCarattereCarattereCarattereCarattereCarattereCarattere">
    <w:name w:val="verbale Carattere Carattere Carattere Carattere Carattere Carattere Carattere Carattere Carattere Carattere Carattere Carattere Carattere Carattere Carattere"/>
    <w:rsid w:val="00877418"/>
    <w:pPr>
      <w:spacing w:before="120" w:after="0" w:line="240" w:lineRule="auto"/>
    </w:pPr>
    <w:rPr>
      <w:rFonts w:ascii="Gill Sans MT Light" w:eastAsia="Times New Roman" w:hAnsi="Gill Sans MT Light" w:cs="Times New Roman"/>
      <w:sz w:val="24"/>
      <w:szCs w:val="20"/>
      <w:lang w:eastAsia="it-IT"/>
    </w:rPr>
  </w:style>
  <w:style w:type="paragraph" w:customStyle="1" w:styleId="verbaleCarattereCarattereCarattereCarattereCarattereCarattereCarattereCarattereCarattereCarattereCarattereCarattereCarattereCarattereCarattereCarattere">
    <w:name w:val="verbale Carattere Carattere Carattere Carattere Carattere Carattere Carattere Carattere Carattere Carattere Carattere Carattere Carattere Carattere Carattere Carattere"/>
    <w:link w:val="verbaleCarattereCarattereCarattereCarattereCarattereCarattereCarattereCarattereCarattereCarattereCarattereCarattereCarattereCarattereCarattereCarattereCarattere"/>
    <w:rsid w:val="00877418"/>
    <w:pPr>
      <w:spacing w:before="120" w:after="0" w:line="240" w:lineRule="auto"/>
    </w:pPr>
    <w:rPr>
      <w:rFonts w:ascii="Gill Sans MT Light" w:eastAsia="Times New Roman" w:hAnsi="Gill Sans MT Light" w:cs="Times New Roman"/>
      <w:sz w:val="24"/>
      <w:szCs w:val="20"/>
      <w:lang w:val="en-US"/>
    </w:rPr>
  </w:style>
  <w:style w:type="character" w:customStyle="1" w:styleId="verbaleCarattereCarattereCarattereCarattereCarattereCarattereCarattereCarattereCarattereCarattereCarattereCarattereCarattereCarattereCarattereCarattereCarattere">
    <w:name w:val="verbale Carattere Carattere Carattere Carattere Carattere Carattere Carattere Carattere Carattere Carattere Carattere Carattere Carattere Carattere Carattere Carattere Carattere"/>
    <w:link w:val="verbaleCarattereCarattereCarattereCarattereCarattereCarattereCarattereCarattereCarattereCarattereCarattereCarattereCarattereCarattereCarattereCarattere"/>
    <w:rsid w:val="00877418"/>
    <w:rPr>
      <w:rFonts w:ascii="Gill Sans MT Light" w:eastAsia="Times New Roman" w:hAnsi="Gill Sans MT Light" w:cs="Times New Roman"/>
      <w:sz w:val="24"/>
      <w:szCs w:val="20"/>
      <w:lang w:val="en-US"/>
    </w:rPr>
  </w:style>
  <w:style w:type="paragraph" w:customStyle="1" w:styleId="verbaleCarattereCarattereCarattereCarattereCarattereCarattereCarattereCarattereCarattereCarattereCarattereCarattereCarattereCarattereCarattereCarattereCarattereCarattereCarattereCarattereCarattereCarattereCarattereCarattere">
    <w:name w:val="verbale Carattere Carattere Carattere Carattere Carattere Carattere Carattere Carattere Carattere Carattere Carattere Carattere Carattere Carattere Carattere Carattere Carattere Carattere Carattere Carattere Carattere Carattere Carattere Carattere"/>
    <w:rsid w:val="00877418"/>
    <w:pPr>
      <w:spacing w:before="120" w:after="0" w:line="240" w:lineRule="auto"/>
    </w:pPr>
    <w:rPr>
      <w:rFonts w:ascii="Gill Sans MT Light" w:eastAsia="Times New Roman" w:hAnsi="Gill Sans MT Light" w:cs="Times New Roman"/>
      <w:sz w:val="24"/>
      <w:szCs w:val="20"/>
      <w:lang w:eastAsia="it-IT"/>
    </w:rPr>
  </w:style>
  <w:style w:type="character" w:customStyle="1" w:styleId="verbaleCarattereCarattereCarattereCarattereCarattereCarattereCarattereCarattereCarattereCarattereCarattereCarattereCarattereCarattereCarattereCarattereCarattereCarattere">
    <w:name w:val="verbale Carattere Carattere Carattere Carattere Carattere Carattere Carattere Carattere Carattere Carattere Carattere Carattere Carattere Carattere Carattere Carattere Carattere Carattere"/>
    <w:rsid w:val="00877418"/>
    <w:rPr>
      <w:rFonts w:ascii="Gill Sans MT Light" w:hAnsi="Gill Sans MT Light"/>
      <w:sz w:val="24"/>
      <w:lang w:val="it-IT" w:eastAsia="it-IT" w:bidi="ar-SA"/>
    </w:rPr>
  </w:style>
  <w:style w:type="paragraph" w:customStyle="1" w:styleId="verbaleCarattereCarattereCarattereCarattereCarattereCarattereCarattereCarattereCarattereCarattereCarattereCarattereCarattereCarattereCarattereCarattereCarattereCarattereCarattereCarattereCarattereCarattereCarattereCaratCarattere">
    <w:name w:val="verbale Carattere Carattere Carattere Carattere Carattere Carattere Carattere Carattere Carattere Carattere Carattere Carattere Carattere Carattere Carattere Carattere Carattere Carattere Carattere Carattere Carattere Carattere Carattere Carat Carattere"/>
    <w:rsid w:val="00877418"/>
    <w:pPr>
      <w:spacing w:before="120" w:after="0" w:line="240" w:lineRule="auto"/>
    </w:pPr>
    <w:rPr>
      <w:rFonts w:ascii="Gill Sans MT Light" w:eastAsia="Times New Roman" w:hAnsi="Gill Sans MT Light" w:cs="Times New Roman"/>
      <w:sz w:val="24"/>
      <w:szCs w:val="20"/>
      <w:lang w:eastAsia="it-IT"/>
    </w:rPr>
  </w:style>
  <w:style w:type="paragraph" w:customStyle="1" w:styleId="Stile1">
    <w:name w:val="Stile1"/>
    <w:basedOn w:val="Normale"/>
    <w:link w:val="Stile1Carattere"/>
    <w:qFormat/>
    <w:rsid w:val="00877418"/>
    <w:pPr>
      <w:numPr>
        <w:numId w:val="15"/>
      </w:numPr>
      <w:tabs>
        <w:tab w:val="left" w:pos="459"/>
      </w:tabs>
      <w:spacing w:line="288" w:lineRule="auto"/>
      <w:jc w:val="both"/>
    </w:pPr>
    <w:rPr>
      <w:rFonts w:ascii="Century Schoolbook" w:eastAsia="Times New Roman" w:hAnsi="Century Schoolbook" w:cs="Times New Roman"/>
      <w:b/>
      <w:sz w:val="20"/>
      <w:szCs w:val="20"/>
      <w:lang w:eastAsia="it-IT"/>
    </w:rPr>
  </w:style>
  <w:style w:type="character" w:customStyle="1" w:styleId="Stile1Carattere">
    <w:name w:val="Stile1 Carattere"/>
    <w:link w:val="Stile1"/>
    <w:rsid w:val="00877418"/>
    <w:rPr>
      <w:rFonts w:ascii="Century Schoolbook" w:eastAsia="Times New Roman" w:hAnsi="Century Schoolbook" w:cs="Times New Roman"/>
      <w:b/>
      <w:sz w:val="20"/>
      <w:szCs w:val="20"/>
      <w:lang w:eastAsia="it-IT"/>
    </w:rPr>
  </w:style>
  <w:style w:type="table" w:customStyle="1" w:styleId="TableNormal1">
    <w:name w:val="Table Normal1"/>
    <w:uiPriority w:val="2"/>
    <w:semiHidden/>
    <w:unhideWhenUsed/>
    <w:qFormat/>
    <w:rsid w:val="00A42610"/>
    <w:pPr>
      <w:widowControl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42610"/>
    <w:pPr>
      <w:widowControl w:val="0"/>
    </w:pPr>
    <w:rPr>
      <w:rFonts w:asciiTheme="minorHAnsi" w:hAnsiTheme="minorHAnsi"/>
      <w:lang w:val="en-US"/>
    </w:rPr>
  </w:style>
  <w:style w:type="paragraph" w:styleId="Titolosommario">
    <w:name w:val="TOC Heading"/>
    <w:basedOn w:val="Titolo1"/>
    <w:next w:val="Normale"/>
    <w:uiPriority w:val="39"/>
    <w:unhideWhenUsed/>
    <w:qFormat/>
    <w:rsid w:val="003F6E7D"/>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eastAsia="it-IT"/>
    </w:rPr>
  </w:style>
  <w:style w:type="paragraph" w:customStyle="1" w:styleId="Corpodeltesto21">
    <w:name w:val="Corpo del testo 21"/>
    <w:basedOn w:val="Normale"/>
    <w:rsid w:val="00A73F10"/>
    <w:pPr>
      <w:ind w:left="567"/>
      <w:jc w:val="both"/>
    </w:pPr>
    <w:rPr>
      <w:rFonts w:ascii="Times New Roman" w:eastAsia="Times New Roman" w:hAnsi="Times New Roman" w:cs="Times New Roman"/>
      <w:sz w:val="24"/>
      <w:szCs w:val="20"/>
      <w:lang w:eastAsia="it-IT"/>
    </w:rPr>
  </w:style>
  <w:style w:type="paragraph" w:styleId="Sottotitolo">
    <w:name w:val="Subtitle"/>
    <w:basedOn w:val="Normale"/>
    <w:next w:val="Normale"/>
    <w:link w:val="SottotitoloCarattere"/>
    <w:qFormat/>
    <w:rsid w:val="00213AD0"/>
    <w:pPr>
      <w:spacing w:after="60"/>
      <w:outlineLvl w:val="1"/>
    </w:pPr>
    <w:rPr>
      <w:rFonts w:ascii="Century Schoolbook" w:eastAsia="Times New Roman" w:hAnsi="Century Schoolbook" w:cs="Times New Roman"/>
      <w:b/>
      <w:sz w:val="24"/>
      <w:szCs w:val="24"/>
      <w:lang w:eastAsia="it-IT"/>
    </w:rPr>
  </w:style>
  <w:style w:type="character" w:customStyle="1" w:styleId="SottotitoloCarattere">
    <w:name w:val="Sottotitolo Carattere"/>
    <w:basedOn w:val="Carpredefinitoparagrafo"/>
    <w:link w:val="Sottotitolo"/>
    <w:rsid w:val="00213AD0"/>
    <w:rPr>
      <w:rFonts w:ascii="Century Schoolbook" w:eastAsia="Times New Roman" w:hAnsi="Century Schoolbook" w:cs="Times New Roman"/>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328">
      <w:bodyDiv w:val="1"/>
      <w:marLeft w:val="0"/>
      <w:marRight w:val="0"/>
      <w:marTop w:val="0"/>
      <w:marBottom w:val="0"/>
      <w:divBdr>
        <w:top w:val="none" w:sz="0" w:space="0" w:color="auto"/>
        <w:left w:val="none" w:sz="0" w:space="0" w:color="auto"/>
        <w:bottom w:val="none" w:sz="0" w:space="0" w:color="auto"/>
        <w:right w:val="none" w:sz="0" w:space="0" w:color="auto"/>
      </w:divBdr>
    </w:div>
    <w:div w:id="287392280">
      <w:bodyDiv w:val="1"/>
      <w:marLeft w:val="0"/>
      <w:marRight w:val="0"/>
      <w:marTop w:val="0"/>
      <w:marBottom w:val="0"/>
      <w:divBdr>
        <w:top w:val="none" w:sz="0" w:space="0" w:color="auto"/>
        <w:left w:val="none" w:sz="0" w:space="0" w:color="auto"/>
        <w:bottom w:val="none" w:sz="0" w:space="0" w:color="auto"/>
        <w:right w:val="none" w:sz="0" w:space="0" w:color="auto"/>
      </w:divBdr>
    </w:div>
    <w:div w:id="497893250">
      <w:bodyDiv w:val="1"/>
      <w:marLeft w:val="0"/>
      <w:marRight w:val="0"/>
      <w:marTop w:val="0"/>
      <w:marBottom w:val="0"/>
      <w:divBdr>
        <w:top w:val="none" w:sz="0" w:space="0" w:color="auto"/>
        <w:left w:val="none" w:sz="0" w:space="0" w:color="auto"/>
        <w:bottom w:val="none" w:sz="0" w:space="0" w:color="auto"/>
        <w:right w:val="none" w:sz="0" w:space="0" w:color="auto"/>
      </w:divBdr>
    </w:div>
    <w:div w:id="547304038">
      <w:bodyDiv w:val="1"/>
      <w:marLeft w:val="0"/>
      <w:marRight w:val="0"/>
      <w:marTop w:val="0"/>
      <w:marBottom w:val="0"/>
      <w:divBdr>
        <w:top w:val="none" w:sz="0" w:space="0" w:color="auto"/>
        <w:left w:val="none" w:sz="0" w:space="0" w:color="auto"/>
        <w:bottom w:val="none" w:sz="0" w:space="0" w:color="auto"/>
        <w:right w:val="none" w:sz="0" w:space="0" w:color="auto"/>
      </w:divBdr>
    </w:div>
    <w:div w:id="641083232">
      <w:bodyDiv w:val="1"/>
      <w:marLeft w:val="0"/>
      <w:marRight w:val="0"/>
      <w:marTop w:val="0"/>
      <w:marBottom w:val="0"/>
      <w:divBdr>
        <w:top w:val="none" w:sz="0" w:space="0" w:color="auto"/>
        <w:left w:val="none" w:sz="0" w:space="0" w:color="auto"/>
        <w:bottom w:val="none" w:sz="0" w:space="0" w:color="auto"/>
        <w:right w:val="none" w:sz="0" w:space="0" w:color="auto"/>
      </w:divBdr>
    </w:div>
    <w:div w:id="704643240">
      <w:bodyDiv w:val="1"/>
      <w:marLeft w:val="0"/>
      <w:marRight w:val="0"/>
      <w:marTop w:val="0"/>
      <w:marBottom w:val="0"/>
      <w:divBdr>
        <w:top w:val="none" w:sz="0" w:space="0" w:color="auto"/>
        <w:left w:val="none" w:sz="0" w:space="0" w:color="auto"/>
        <w:bottom w:val="none" w:sz="0" w:space="0" w:color="auto"/>
        <w:right w:val="none" w:sz="0" w:space="0" w:color="auto"/>
      </w:divBdr>
    </w:div>
    <w:div w:id="704912980">
      <w:bodyDiv w:val="1"/>
      <w:marLeft w:val="0"/>
      <w:marRight w:val="0"/>
      <w:marTop w:val="0"/>
      <w:marBottom w:val="0"/>
      <w:divBdr>
        <w:top w:val="none" w:sz="0" w:space="0" w:color="auto"/>
        <w:left w:val="none" w:sz="0" w:space="0" w:color="auto"/>
        <w:bottom w:val="none" w:sz="0" w:space="0" w:color="auto"/>
        <w:right w:val="none" w:sz="0" w:space="0" w:color="auto"/>
      </w:divBdr>
    </w:div>
    <w:div w:id="767848652">
      <w:bodyDiv w:val="1"/>
      <w:marLeft w:val="0"/>
      <w:marRight w:val="0"/>
      <w:marTop w:val="0"/>
      <w:marBottom w:val="0"/>
      <w:divBdr>
        <w:top w:val="none" w:sz="0" w:space="0" w:color="auto"/>
        <w:left w:val="none" w:sz="0" w:space="0" w:color="auto"/>
        <w:bottom w:val="none" w:sz="0" w:space="0" w:color="auto"/>
        <w:right w:val="none" w:sz="0" w:space="0" w:color="auto"/>
      </w:divBdr>
    </w:div>
    <w:div w:id="984969853">
      <w:bodyDiv w:val="1"/>
      <w:marLeft w:val="0"/>
      <w:marRight w:val="0"/>
      <w:marTop w:val="0"/>
      <w:marBottom w:val="0"/>
      <w:divBdr>
        <w:top w:val="none" w:sz="0" w:space="0" w:color="auto"/>
        <w:left w:val="none" w:sz="0" w:space="0" w:color="auto"/>
        <w:bottom w:val="none" w:sz="0" w:space="0" w:color="auto"/>
        <w:right w:val="none" w:sz="0" w:space="0" w:color="auto"/>
      </w:divBdr>
    </w:div>
    <w:div w:id="1101336315">
      <w:bodyDiv w:val="1"/>
      <w:marLeft w:val="0"/>
      <w:marRight w:val="0"/>
      <w:marTop w:val="0"/>
      <w:marBottom w:val="0"/>
      <w:divBdr>
        <w:top w:val="none" w:sz="0" w:space="0" w:color="auto"/>
        <w:left w:val="none" w:sz="0" w:space="0" w:color="auto"/>
        <w:bottom w:val="none" w:sz="0" w:space="0" w:color="auto"/>
        <w:right w:val="none" w:sz="0" w:space="0" w:color="auto"/>
      </w:divBdr>
    </w:div>
    <w:div w:id="1132869681">
      <w:bodyDiv w:val="1"/>
      <w:marLeft w:val="0"/>
      <w:marRight w:val="0"/>
      <w:marTop w:val="0"/>
      <w:marBottom w:val="0"/>
      <w:divBdr>
        <w:top w:val="none" w:sz="0" w:space="0" w:color="auto"/>
        <w:left w:val="none" w:sz="0" w:space="0" w:color="auto"/>
        <w:bottom w:val="none" w:sz="0" w:space="0" w:color="auto"/>
        <w:right w:val="none" w:sz="0" w:space="0" w:color="auto"/>
      </w:divBdr>
    </w:div>
    <w:div w:id="1395935267">
      <w:bodyDiv w:val="1"/>
      <w:marLeft w:val="0"/>
      <w:marRight w:val="0"/>
      <w:marTop w:val="0"/>
      <w:marBottom w:val="0"/>
      <w:divBdr>
        <w:top w:val="none" w:sz="0" w:space="0" w:color="auto"/>
        <w:left w:val="none" w:sz="0" w:space="0" w:color="auto"/>
        <w:bottom w:val="none" w:sz="0" w:space="0" w:color="auto"/>
        <w:right w:val="none" w:sz="0" w:space="0" w:color="auto"/>
      </w:divBdr>
    </w:div>
    <w:div w:id="1432778122">
      <w:bodyDiv w:val="1"/>
      <w:marLeft w:val="0"/>
      <w:marRight w:val="0"/>
      <w:marTop w:val="0"/>
      <w:marBottom w:val="0"/>
      <w:divBdr>
        <w:top w:val="none" w:sz="0" w:space="0" w:color="auto"/>
        <w:left w:val="none" w:sz="0" w:space="0" w:color="auto"/>
        <w:bottom w:val="none" w:sz="0" w:space="0" w:color="auto"/>
        <w:right w:val="none" w:sz="0" w:space="0" w:color="auto"/>
      </w:divBdr>
    </w:div>
    <w:div w:id="1516724002">
      <w:bodyDiv w:val="1"/>
      <w:marLeft w:val="0"/>
      <w:marRight w:val="0"/>
      <w:marTop w:val="0"/>
      <w:marBottom w:val="0"/>
      <w:divBdr>
        <w:top w:val="none" w:sz="0" w:space="0" w:color="auto"/>
        <w:left w:val="none" w:sz="0" w:space="0" w:color="auto"/>
        <w:bottom w:val="none" w:sz="0" w:space="0" w:color="auto"/>
        <w:right w:val="none" w:sz="0" w:space="0" w:color="auto"/>
      </w:divBdr>
    </w:div>
    <w:div w:id="1630208288">
      <w:bodyDiv w:val="1"/>
      <w:marLeft w:val="0"/>
      <w:marRight w:val="0"/>
      <w:marTop w:val="0"/>
      <w:marBottom w:val="0"/>
      <w:divBdr>
        <w:top w:val="none" w:sz="0" w:space="0" w:color="auto"/>
        <w:left w:val="none" w:sz="0" w:space="0" w:color="auto"/>
        <w:bottom w:val="none" w:sz="0" w:space="0" w:color="auto"/>
        <w:right w:val="none" w:sz="0" w:space="0" w:color="auto"/>
      </w:divBdr>
    </w:div>
    <w:div w:id="1883706608">
      <w:bodyDiv w:val="1"/>
      <w:marLeft w:val="0"/>
      <w:marRight w:val="0"/>
      <w:marTop w:val="0"/>
      <w:marBottom w:val="0"/>
      <w:divBdr>
        <w:top w:val="none" w:sz="0" w:space="0" w:color="auto"/>
        <w:left w:val="none" w:sz="0" w:space="0" w:color="auto"/>
        <w:bottom w:val="none" w:sz="0" w:space="0" w:color="auto"/>
        <w:right w:val="none" w:sz="0" w:space="0" w:color="auto"/>
      </w:divBdr>
    </w:div>
    <w:div w:id="1929118272">
      <w:bodyDiv w:val="1"/>
      <w:marLeft w:val="0"/>
      <w:marRight w:val="0"/>
      <w:marTop w:val="0"/>
      <w:marBottom w:val="0"/>
      <w:divBdr>
        <w:top w:val="none" w:sz="0" w:space="0" w:color="auto"/>
        <w:left w:val="none" w:sz="0" w:space="0" w:color="auto"/>
        <w:bottom w:val="none" w:sz="0" w:space="0" w:color="auto"/>
        <w:right w:val="none" w:sz="0" w:space="0" w:color="auto"/>
      </w:divBdr>
    </w:div>
    <w:div w:id="20144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dpr@italgas.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file://localhost/Users/roberto/Lavori/Italgas/Italgas_180/IG180_Reti/carta/Italgas180_reti.jpg"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file://localhost/Users/roberto/Lavori/Italgas/Italgas_180/IG180_Reti/carta/Italgas180_reti.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DF7DC-89A6-4E06-B233-4E946034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1738</Words>
  <Characters>9911</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Business Integration Partners S.p.A.</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SdeRubertis</dc:creator>
  <cp:lastModifiedBy>Simone, Nicoletta</cp:lastModifiedBy>
  <cp:revision>4</cp:revision>
  <cp:lastPrinted>2017-05-31T08:46:00Z</cp:lastPrinted>
  <dcterms:created xsi:type="dcterms:W3CDTF">2022-08-03T15:17:00Z</dcterms:created>
  <dcterms:modified xsi:type="dcterms:W3CDTF">2022-09-16T10:46:00Z</dcterms:modified>
</cp:coreProperties>
</file>